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F723A" w14:textId="50AE6BE8" w:rsidR="00A77709" w:rsidRPr="0017580B" w:rsidRDefault="0017580B" w:rsidP="0017580B">
      <w:pPr>
        <w:pBdr>
          <w:top w:val="single" w:sz="18" w:space="1" w:color="auto"/>
          <w:left w:val="single" w:sz="18" w:space="4" w:color="auto"/>
          <w:bottom w:val="single" w:sz="18" w:space="1" w:color="auto"/>
          <w:right w:val="single" w:sz="18" w:space="4" w:color="auto"/>
        </w:pBdr>
        <w:rPr>
          <w:b/>
          <w:bCs/>
        </w:rPr>
      </w:pPr>
      <w:r w:rsidRPr="0017580B">
        <w:rPr>
          <w:b/>
          <w:bCs/>
        </w:rPr>
        <w:t>DDCA Category Championships Coaches Information Sheet</w:t>
      </w:r>
    </w:p>
    <w:p w14:paraId="0BAF0091" w14:textId="53B57F16" w:rsidR="0017580B" w:rsidRDefault="0017580B"/>
    <w:p w14:paraId="74D9429C" w14:textId="60385D25" w:rsidR="0017580B" w:rsidRDefault="0017580B">
      <w:r>
        <w:t xml:space="preserve">Welcome to the DDCA Category Championships. We are so happy that you have decided to participate in this great event. We will not be having a </w:t>
      </w:r>
      <w:proofErr w:type="gramStart"/>
      <w:r>
        <w:t>coaches</w:t>
      </w:r>
      <w:proofErr w:type="gramEnd"/>
      <w:r>
        <w:t xml:space="preserve"> meeting for either round so this information sheet is taking the place of that. Please read through it carefully and if you have any questions, please find a DDCA Board Member.</w:t>
      </w:r>
    </w:p>
    <w:p w14:paraId="4217D305" w14:textId="270734BE" w:rsidR="0017580B" w:rsidRDefault="0017580B"/>
    <w:p w14:paraId="5A7F3344" w14:textId="358934F9" w:rsidR="0017580B" w:rsidRDefault="0017580B" w:rsidP="0017580B">
      <w:pPr>
        <w:pStyle w:val="ListParagraph"/>
        <w:numPr>
          <w:ilvl w:val="0"/>
          <w:numId w:val="1"/>
        </w:numPr>
      </w:pPr>
      <w:r>
        <w:t>Please review the round / time sheet in your packet. This will tell you when you need to be at the small gym for “Warm Up” and then when to go the hallway for “On Deck”.</w:t>
      </w:r>
    </w:p>
    <w:p w14:paraId="6BC20DEB" w14:textId="7A194443" w:rsidR="0017580B" w:rsidRDefault="0017580B" w:rsidP="0017580B"/>
    <w:p w14:paraId="365CAFEF" w14:textId="2D65E497" w:rsidR="0017580B" w:rsidRDefault="0017580B" w:rsidP="0017580B">
      <w:pPr>
        <w:ind w:left="720"/>
      </w:pPr>
      <w:r>
        <w:t xml:space="preserve">Note: the small gym will not be available to reserve or block time for. Team run throughs and additional </w:t>
      </w:r>
      <w:proofErr w:type="gramStart"/>
      <w:r>
        <w:t>warm ups</w:t>
      </w:r>
      <w:proofErr w:type="gramEnd"/>
      <w:r>
        <w:t xml:space="preserve"> will need to happen on your floor or any area you can find.</w:t>
      </w:r>
    </w:p>
    <w:p w14:paraId="444FDDBD" w14:textId="46FA77E6" w:rsidR="0017580B" w:rsidRDefault="0017580B" w:rsidP="0017580B"/>
    <w:p w14:paraId="11D67D09" w14:textId="0FA4AB99" w:rsidR="0017580B" w:rsidRDefault="0017580B" w:rsidP="0017580B">
      <w:pPr>
        <w:pStyle w:val="ListParagraph"/>
        <w:numPr>
          <w:ilvl w:val="0"/>
          <w:numId w:val="1"/>
        </w:numPr>
      </w:pPr>
      <w:r>
        <w:t>Make sure to take your device and an adapter to your music check. Have your device in airplane mode when playing the music</w:t>
      </w:r>
    </w:p>
    <w:p w14:paraId="3B57C441" w14:textId="6BC6025C" w:rsidR="00A676B3" w:rsidRDefault="00A676B3" w:rsidP="00A676B3"/>
    <w:p w14:paraId="26556368" w14:textId="2D693BE9" w:rsidR="00A676B3" w:rsidRDefault="00A676B3" w:rsidP="00A676B3">
      <w:pPr>
        <w:pStyle w:val="ListParagraph"/>
        <w:numPr>
          <w:ilvl w:val="0"/>
          <w:numId w:val="1"/>
        </w:numPr>
      </w:pPr>
      <w:r>
        <w:t>Make sure that you have completed your announcer sheets and provided them to the announcer or music person at your music check.</w:t>
      </w:r>
    </w:p>
    <w:p w14:paraId="6D1F4BFB" w14:textId="77777777" w:rsidR="00607F62" w:rsidRDefault="00607F62" w:rsidP="00607F62">
      <w:pPr>
        <w:pStyle w:val="ListParagraph"/>
      </w:pPr>
    </w:p>
    <w:p w14:paraId="3E8E5D4B" w14:textId="426C9911" w:rsidR="00607F62" w:rsidRDefault="00607F62" w:rsidP="00607F62">
      <w:pPr>
        <w:pStyle w:val="ListParagraph"/>
        <w:numPr>
          <w:ilvl w:val="0"/>
          <w:numId w:val="1"/>
        </w:numPr>
      </w:pPr>
      <w:r>
        <w:t xml:space="preserve">The Coaches area is located on the sides in the balcony NOT in the stands. Please use the entrances and exits on each side of the balcony and DO NOT CROSS behind or enter the </w:t>
      </w:r>
      <w:proofErr w:type="gramStart"/>
      <w:r>
        <w:t>judges</w:t>
      </w:r>
      <w:proofErr w:type="gramEnd"/>
      <w:r>
        <w:t xml:space="preserve"> area. There is an entrance right next to the door in the hallway in the “On Deck” area and one located on the second floor just off the lobby area.</w:t>
      </w:r>
    </w:p>
    <w:p w14:paraId="3164D842" w14:textId="77777777" w:rsidR="00607F62" w:rsidRDefault="00607F62" w:rsidP="00607F62">
      <w:pPr>
        <w:pStyle w:val="ListParagraph"/>
      </w:pPr>
    </w:p>
    <w:p w14:paraId="5B38E98E" w14:textId="71282405" w:rsidR="00607F62" w:rsidRDefault="00607F62" w:rsidP="00607F62">
      <w:pPr>
        <w:pStyle w:val="ListParagraph"/>
        <w:numPr>
          <w:ilvl w:val="0"/>
          <w:numId w:val="1"/>
        </w:numPr>
      </w:pPr>
      <w:r>
        <w:t>Please use the elevator if you are on the 3</w:t>
      </w:r>
      <w:r w:rsidRPr="00607F62">
        <w:rPr>
          <w:vertAlign w:val="superscript"/>
        </w:rPr>
        <w:t>rd</w:t>
      </w:r>
      <w:r>
        <w:t xml:space="preserve"> floor or injured and need to use it. </w:t>
      </w:r>
      <w:proofErr w:type="gramStart"/>
      <w:r>
        <w:t>Otherwise</w:t>
      </w:r>
      <w:proofErr w:type="gramEnd"/>
      <w:r>
        <w:t xml:space="preserve"> all those on the 2</w:t>
      </w:r>
      <w:r w:rsidRPr="00607F62">
        <w:rPr>
          <w:vertAlign w:val="superscript"/>
        </w:rPr>
        <w:t>nd</w:t>
      </w:r>
      <w:r>
        <w:t xml:space="preserve"> floor should be using the stairs.</w:t>
      </w:r>
    </w:p>
    <w:p w14:paraId="066008E7" w14:textId="5BF9F298" w:rsidR="0017580B" w:rsidRDefault="0017580B" w:rsidP="0017580B"/>
    <w:p w14:paraId="1EDC939A" w14:textId="1AA2D681" w:rsidR="0017580B" w:rsidRDefault="003769F7" w:rsidP="0017580B">
      <w:pPr>
        <w:pStyle w:val="ListParagraph"/>
        <w:numPr>
          <w:ilvl w:val="0"/>
          <w:numId w:val="1"/>
        </w:numPr>
      </w:pPr>
      <w:r>
        <w:t>Trophies being awarded are as follows</w:t>
      </w:r>
    </w:p>
    <w:p w14:paraId="740BE3C8" w14:textId="6127EA36" w:rsidR="00607F62" w:rsidRDefault="00607F62" w:rsidP="00607F62"/>
    <w:tbl>
      <w:tblPr>
        <w:tblStyle w:val="TableGrid"/>
        <w:tblW w:w="0" w:type="auto"/>
        <w:tblLook w:val="04A0" w:firstRow="1" w:lastRow="0" w:firstColumn="1" w:lastColumn="0" w:noHBand="0" w:noVBand="1"/>
      </w:tblPr>
      <w:tblGrid>
        <w:gridCol w:w="5395"/>
        <w:gridCol w:w="5395"/>
      </w:tblGrid>
      <w:tr w:rsidR="00607F62" w14:paraId="2C5F7B79" w14:textId="77777777" w:rsidTr="00607F62">
        <w:tc>
          <w:tcPr>
            <w:tcW w:w="5395" w:type="dxa"/>
          </w:tcPr>
          <w:p w14:paraId="4C9CD2DB" w14:textId="77777777" w:rsidR="00607F62" w:rsidRPr="003769F7" w:rsidRDefault="00607F62" w:rsidP="00607F62">
            <w:pPr>
              <w:ind w:left="720"/>
              <w:rPr>
                <w:rFonts w:ascii="Helvetica" w:eastAsia="Times New Roman" w:hAnsi="Helvetica" w:cs="Times New Roman"/>
                <w:b/>
                <w:bCs/>
                <w:color w:val="000000"/>
                <w:kern w:val="0"/>
                <w:sz w:val="21"/>
                <w:szCs w:val="21"/>
                <w:u w:val="single"/>
                <w14:ligatures w14:val="none"/>
              </w:rPr>
            </w:pPr>
            <w:r w:rsidRPr="003769F7">
              <w:rPr>
                <w:rFonts w:ascii="Helvetica" w:eastAsia="Times New Roman" w:hAnsi="Helvetica" w:cs="Times New Roman"/>
                <w:b/>
                <w:bCs/>
                <w:color w:val="000000"/>
                <w:kern w:val="0"/>
                <w:sz w:val="21"/>
                <w:szCs w:val="21"/>
                <w:u w:val="single"/>
                <w14:ligatures w14:val="none"/>
              </w:rPr>
              <w:t>6A Championship Division</w:t>
            </w:r>
          </w:p>
          <w:p w14:paraId="3751FC71" w14:textId="77777777" w:rsidR="00607F62" w:rsidRPr="003769F7" w:rsidRDefault="00607F62" w:rsidP="00607F62">
            <w:pPr>
              <w:ind w:left="720"/>
              <w:rPr>
                <w:rFonts w:ascii="Helvetica" w:eastAsia="Times New Roman" w:hAnsi="Helvetica" w:cs="Times New Roman"/>
                <w:color w:val="000000"/>
                <w:kern w:val="0"/>
                <w:sz w:val="21"/>
                <w:szCs w:val="21"/>
                <w14:ligatures w14:val="none"/>
              </w:rPr>
            </w:pPr>
            <w:r w:rsidRPr="003769F7">
              <w:rPr>
                <w:rFonts w:ascii="Helvetica" w:eastAsia="Times New Roman" w:hAnsi="Helvetica" w:cs="Times New Roman"/>
                <w:color w:val="000000"/>
                <w:kern w:val="0"/>
                <w:sz w:val="21"/>
                <w:szCs w:val="21"/>
                <w14:ligatures w14:val="none"/>
              </w:rPr>
              <w:t>Jazz - 1st / 2nd / 3rd</w:t>
            </w:r>
          </w:p>
          <w:p w14:paraId="5F4E4F91" w14:textId="77777777" w:rsidR="00607F62" w:rsidRPr="003769F7" w:rsidRDefault="00607F62" w:rsidP="00607F62">
            <w:pPr>
              <w:ind w:left="720"/>
              <w:rPr>
                <w:rFonts w:ascii="Helvetica" w:eastAsia="Times New Roman" w:hAnsi="Helvetica" w:cs="Times New Roman"/>
                <w:color w:val="000000"/>
                <w:kern w:val="0"/>
                <w:sz w:val="21"/>
                <w:szCs w:val="21"/>
                <w14:ligatures w14:val="none"/>
              </w:rPr>
            </w:pPr>
            <w:r w:rsidRPr="003769F7">
              <w:rPr>
                <w:rFonts w:ascii="Helvetica" w:eastAsia="Times New Roman" w:hAnsi="Helvetica" w:cs="Times New Roman"/>
                <w:color w:val="000000"/>
                <w:kern w:val="0"/>
                <w:sz w:val="21"/>
                <w:szCs w:val="21"/>
                <w14:ligatures w14:val="none"/>
              </w:rPr>
              <w:t>Contemporary - 1st / 2nd / 3rd</w:t>
            </w:r>
          </w:p>
          <w:p w14:paraId="5A4F69AE" w14:textId="77777777" w:rsidR="00607F62" w:rsidRPr="003769F7" w:rsidRDefault="00607F62" w:rsidP="00607F62">
            <w:pPr>
              <w:ind w:left="720"/>
              <w:rPr>
                <w:rFonts w:ascii="Helvetica" w:eastAsia="Times New Roman" w:hAnsi="Helvetica" w:cs="Times New Roman"/>
                <w:color w:val="000000"/>
                <w:kern w:val="0"/>
                <w:sz w:val="21"/>
                <w:szCs w:val="21"/>
                <w14:ligatures w14:val="none"/>
              </w:rPr>
            </w:pPr>
            <w:r w:rsidRPr="003769F7">
              <w:rPr>
                <w:rFonts w:ascii="Helvetica" w:eastAsia="Times New Roman" w:hAnsi="Helvetica" w:cs="Times New Roman"/>
                <w:color w:val="000000"/>
                <w:kern w:val="0"/>
                <w:sz w:val="21"/>
                <w:szCs w:val="21"/>
                <w14:ligatures w14:val="none"/>
              </w:rPr>
              <w:t>Kick - 1st </w:t>
            </w:r>
          </w:p>
          <w:p w14:paraId="339629A7" w14:textId="77777777" w:rsidR="00607F62" w:rsidRPr="003769F7" w:rsidRDefault="00607F62" w:rsidP="00607F62">
            <w:pPr>
              <w:ind w:left="720"/>
              <w:rPr>
                <w:rFonts w:ascii="Helvetica" w:eastAsia="Times New Roman" w:hAnsi="Helvetica" w:cs="Times New Roman"/>
                <w:color w:val="000000"/>
                <w:kern w:val="0"/>
                <w:sz w:val="21"/>
                <w:szCs w:val="21"/>
                <w14:ligatures w14:val="none"/>
              </w:rPr>
            </w:pPr>
            <w:r w:rsidRPr="003769F7">
              <w:rPr>
                <w:rFonts w:ascii="Helvetica" w:eastAsia="Times New Roman" w:hAnsi="Helvetica" w:cs="Times New Roman"/>
                <w:color w:val="000000"/>
                <w:kern w:val="0"/>
                <w:sz w:val="21"/>
                <w:szCs w:val="21"/>
                <w14:ligatures w14:val="none"/>
              </w:rPr>
              <w:t>Pom - 1st / 2nd / 3rd </w:t>
            </w:r>
          </w:p>
          <w:p w14:paraId="22C8C5A9" w14:textId="77777777" w:rsidR="00607F62" w:rsidRPr="003769F7" w:rsidRDefault="00607F62" w:rsidP="00607F62">
            <w:pPr>
              <w:ind w:left="720"/>
              <w:rPr>
                <w:rFonts w:ascii="Helvetica" w:eastAsia="Times New Roman" w:hAnsi="Helvetica" w:cs="Times New Roman"/>
                <w:color w:val="000000"/>
                <w:kern w:val="0"/>
                <w:sz w:val="21"/>
                <w:szCs w:val="21"/>
                <w14:ligatures w14:val="none"/>
              </w:rPr>
            </w:pPr>
            <w:r w:rsidRPr="003769F7">
              <w:rPr>
                <w:rFonts w:ascii="Helvetica" w:eastAsia="Times New Roman" w:hAnsi="Helvetica" w:cs="Times New Roman"/>
                <w:color w:val="000000"/>
                <w:kern w:val="0"/>
                <w:sz w:val="21"/>
                <w:szCs w:val="21"/>
                <w14:ligatures w14:val="none"/>
              </w:rPr>
              <w:t>Hip Hop - 1st / 2nd / 3rd </w:t>
            </w:r>
          </w:p>
          <w:p w14:paraId="6E7F7534" w14:textId="174A2586" w:rsidR="00607F62" w:rsidRPr="00607F62" w:rsidRDefault="00607F62" w:rsidP="00607F62">
            <w:pPr>
              <w:ind w:left="720"/>
              <w:rPr>
                <w:rFonts w:ascii="Helvetica" w:eastAsia="Times New Roman" w:hAnsi="Helvetica" w:cs="Times New Roman"/>
                <w:color w:val="000000"/>
                <w:kern w:val="0"/>
                <w:sz w:val="21"/>
                <w:szCs w:val="21"/>
                <w14:ligatures w14:val="none"/>
              </w:rPr>
            </w:pPr>
            <w:r w:rsidRPr="003769F7">
              <w:rPr>
                <w:rFonts w:ascii="Helvetica" w:eastAsia="Times New Roman" w:hAnsi="Helvetica" w:cs="Times New Roman"/>
                <w:color w:val="000000"/>
                <w:kern w:val="0"/>
                <w:sz w:val="21"/>
                <w:szCs w:val="21"/>
                <w14:ligatures w14:val="none"/>
              </w:rPr>
              <w:t>Show - 1st </w:t>
            </w:r>
          </w:p>
        </w:tc>
        <w:tc>
          <w:tcPr>
            <w:tcW w:w="5395" w:type="dxa"/>
          </w:tcPr>
          <w:p w14:paraId="56B24C79" w14:textId="77777777" w:rsidR="00607F62" w:rsidRPr="003769F7" w:rsidRDefault="00607F62" w:rsidP="00607F62">
            <w:pPr>
              <w:rPr>
                <w:rFonts w:ascii="Helvetica" w:eastAsia="Times New Roman" w:hAnsi="Helvetica" w:cs="Times New Roman"/>
                <w:b/>
                <w:bCs/>
                <w:color w:val="000000"/>
                <w:kern w:val="0"/>
                <w:sz w:val="21"/>
                <w:szCs w:val="21"/>
                <w:u w:val="single"/>
                <w14:ligatures w14:val="none"/>
              </w:rPr>
            </w:pPr>
            <w:r w:rsidRPr="00A42622">
              <w:rPr>
                <w:rFonts w:ascii="Helvetica" w:eastAsia="Times New Roman" w:hAnsi="Helvetica" w:cs="Times New Roman"/>
                <w:b/>
                <w:bCs/>
                <w:color w:val="000000"/>
                <w:kern w:val="0"/>
                <w:sz w:val="21"/>
                <w:szCs w:val="21"/>
                <w:u w:val="single"/>
                <w14:ligatures w14:val="none"/>
              </w:rPr>
              <w:t>Combined Championship Division – 1A-6A</w:t>
            </w:r>
          </w:p>
          <w:p w14:paraId="112CA61C" w14:textId="77777777" w:rsidR="00607F62" w:rsidRPr="003769F7" w:rsidRDefault="00607F62" w:rsidP="00607F62">
            <w:pPr>
              <w:ind w:left="720"/>
              <w:rPr>
                <w:rFonts w:ascii="Helvetica" w:eastAsia="Times New Roman" w:hAnsi="Helvetica" w:cs="Times New Roman"/>
                <w:color w:val="000000"/>
                <w:kern w:val="0"/>
                <w:sz w:val="21"/>
                <w:szCs w:val="21"/>
                <w14:ligatures w14:val="none"/>
              </w:rPr>
            </w:pPr>
            <w:r w:rsidRPr="003769F7">
              <w:rPr>
                <w:rFonts w:ascii="Helvetica" w:eastAsia="Times New Roman" w:hAnsi="Helvetica" w:cs="Times New Roman"/>
                <w:color w:val="000000"/>
                <w:kern w:val="0"/>
                <w:sz w:val="21"/>
                <w:szCs w:val="21"/>
                <w14:ligatures w14:val="none"/>
              </w:rPr>
              <w:t>Modern - 1st</w:t>
            </w:r>
          </w:p>
          <w:p w14:paraId="78ED4614" w14:textId="777DD384" w:rsidR="00607F62" w:rsidRDefault="00607F62" w:rsidP="00607F62">
            <w:pPr>
              <w:ind w:left="720"/>
              <w:rPr>
                <w:rFonts w:ascii="Helvetica" w:eastAsia="Times New Roman" w:hAnsi="Helvetica" w:cs="Times New Roman"/>
                <w:color w:val="000000"/>
                <w:kern w:val="0"/>
                <w:sz w:val="21"/>
                <w:szCs w:val="21"/>
                <w14:ligatures w14:val="none"/>
              </w:rPr>
            </w:pPr>
            <w:r w:rsidRPr="003769F7">
              <w:rPr>
                <w:rFonts w:ascii="Helvetica" w:eastAsia="Times New Roman" w:hAnsi="Helvetica" w:cs="Times New Roman"/>
                <w:color w:val="000000"/>
                <w:kern w:val="0"/>
                <w:sz w:val="21"/>
                <w:szCs w:val="21"/>
                <w14:ligatures w14:val="none"/>
              </w:rPr>
              <w:t>Novelty - 1st</w:t>
            </w:r>
          </w:p>
          <w:p w14:paraId="2AC03FE2" w14:textId="77777777" w:rsidR="00607F62" w:rsidRDefault="00607F62" w:rsidP="00607F62"/>
        </w:tc>
      </w:tr>
      <w:tr w:rsidR="00607F62" w14:paraId="7C86F524" w14:textId="77777777" w:rsidTr="00607F62">
        <w:tc>
          <w:tcPr>
            <w:tcW w:w="5395" w:type="dxa"/>
          </w:tcPr>
          <w:p w14:paraId="4DE076C7" w14:textId="77777777" w:rsidR="00607F62" w:rsidRPr="003769F7" w:rsidRDefault="00607F62" w:rsidP="00607F62">
            <w:pPr>
              <w:ind w:left="720"/>
              <w:rPr>
                <w:rFonts w:ascii="Helvetica" w:eastAsia="Times New Roman" w:hAnsi="Helvetica" w:cs="Times New Roman"/>
                <w:b/>
                <w:bCs/>
                <w:color w:val="000000"/>
                <w:kern w:val="0"/>
                <w:sz w:val="21"/>
                <w:szCs w:val="21"/>
                <w:u w:val="single"/>
                <w14:ligatures w14:val="none"/>
              </w:rPr>
            </w:pPr>
            <w:r w:rsidRPr="003769F7">
              <w:rPr>
                <w:rFonts w:ascii="Helvetica" w:eastAsia="Times New Roman" w:hAnsi="Helvetica" w:cs="Times New Roman"/>
                <w:b/>
                <w:bCs/>
                <w:color w:val="000000"/>
                <w:kern w:val="0"/>
                <w:sz w:val="21"/>
                <w:szCs w:val="21"/>
                <w:u w:val="single"/>
                <w14:ligatures w14:val="none"/>
              </w:rPr>
              <w:t>1A-5A Championship</w:t>
            </w:r>
          </w:p>
          <w:p w14:paraId="37398E1B" w14:textId="400DF557" w:rsidR="00607F62" w:rsidRPr="003769F7" w:rsidRDefault="00607F62" w:rsidP="00607F62">
            <w:pPr>
              <w:ind w:left="720"/>
              <w:rPr>
                <w:rFonts w:ascii="Helvetica" w:eastAsia="Times New Roman" w:hAnsi="Helvetica" w:cs="Times New Roman"/>
                <w:color w:val="000000"/>
                <w:kern w:val="0"/>
                <w:sz w:val="21"/>
                <w:szCs w:val="21"/>
                <w14:ligatures w14:val="none"/>
              </w:rPr>
            </w:pPr>
            <w:r w:rsidRPr="003769F7">
              <w:rPr>
                <w:rFonts w:ascii="Helvetica" w:eastAsia="Times New Roman" w:hAnsi="Helvetica" w:cs="Times New Roman"/>
                <w:color w:val="000000"/>
                <w:kern w:val="0"/>
                <w:sz w:val="21"/>
                <w:szCs w:val="21"/>
                <w14:ligatures w14:val="none"/>
              </w:rPr>
              <w:t>Pom - 1</w:t>
            </w:r>
            <w:r w:rsidRPr="00E84A7D">
              <w:rPr>
                <w:rFonts w:ascii="Helvetica" w:eastAsia="Times New Roman" w:hAnsi="Helvetica" w:cs="Times New Roman"/>
                <w:color w:val="000000"/>
                <w:kern w:val="0"/>
                <w:sz w:val="21"/>
                <w:szCs w:val="21"/>
                <w:vertAlign w:val="superscript"/>
                <w14:ligatures w14:val="none"/>
              </w:rPr>
              <w:t>st</w:t>
            </w:r>
            <w:r w:rsidR="00E84A7D">
              <w:rPr>
                <w:rFonts w:ascii="Helvetica" w:eastAsia="Times New Roman" w:hAnsi="Helvetica" w:cs="Times New Roman"/>
                <w:color w:val="000000"/>
                <w:kern w:val="0"/>
                <w:sz w:val="21"/>
                <w:szCs w:val="21"/>
                <w14:ligatures w14:val="none"/>
              </w:rPr>
              <w:t xml:space="preserve"> / 2</w:t>
            </w:r>
            <w:r w:rsidR="00E84A7D" w:rsidRPr="00E84A7D">
              <w:rPr>
                <w:rFonts w:ascii="Helvetica" w:eastAsia="Times New Roman" w:hAnsi="Helvetica" w:cs="Times New Roman"/>
                <w:color w:val="000000"/>
                <w:kern w:val="0"/>
                <w:sz w:val="21"/>
                <w:szCs w:val="21"/>
                <w:vertAlign w:val="superscript"/>
                <w14:ligatures w14:val="none"/>
              </w:rPr>
              <w:t>nd</w:t>
            </w:r>
            <w:r w:rsidR="00E84A7D">
              <w:rPr>
                <w:rFonts w:ascii="Helvetica" w:eastAsia="Times New Roman" w:hAnsi="Helvetica" w:cs="Times New Roman"/>
                <w:color w:val="000000"/>
                <w:kern w:val="0"/>
                <w:sz w:val="21"/>
                <w:szCs w:val="21"/>
                <w14:ligatures w14:val="none"/>
              </w:rPr>
              <w:t xml:space="preserve"> </w:t>
            </w:r>
          </w:p>
          <w:p w14:paraId="360D652C" w14:textId="77777777" w:rsidR="00607F62" w:rsidRPr="003769F7" w:rsidRDefault="00607F62" w:rsidP="00607F62">
            <w:pPr>
              <w:ind w:left="720"/>
              <w:rPr>
                <w:rFonts w:ascii="Helvetica" w:eastAsia="Times New Roman" w:hAnsi="Helvetica" w:cs="Times New Roman"/>
                <w:color w:val="000000"/>
                <w:kern w:val="0"/>
                <w:sz w:val="21"/>
                <w:szCs w:val="21"/>
                <w14:ligatures w14:val="none"/>
              </w:rPr>
            </w:pPr>
            <w:r w:rsidRPr="003769F7">
              <w:rPr>
                <w:rFonts w:ascii="Helvetica" w:eastAsia="Times New Roman" w:hAnsi="Helvetica" w:cs="Times New Roman"/>
                <w:color w:val="000000"/>
                <w:kern w:val="0"/>
                <w:sz w:val="21"/>
                <w:szCs w:val="21"/>
                <w14:ligatures w14:val="none"/>
              </w:rPr>
              <w:t>Contemporary - 1st</w:t>
            </w:r>
          </w:p>
          <w:p w14:paraId="3AEF07C6" w14:textId="77777777" w:rsidR="00607F62" w:rsidRPr="003769F7" w:rsidRDefault="00607F62" w:rsidP="00607F62">
            <w:pPr>
              <w:ind w:left="720"/>
              <w:rPr>
                <w:rFonts w:ascii="Helvetica" w:eastAsia="Times New Roman" w:hAnsi="Helvetica" w:cs="Times New Roman"/>
                <w:color w:val="000000"/>
                <w:kern w:val="0"/>
                <w:sz w:val="21"/>
                <w:szCs w:val="21"/>
                <w14:ligatures w14:val="none"/>
              </w:rPr>
            </w:pPr>
            <w:r w:rsidRPr="003769F7">
              <w:rPr>
                <w:rFonts w:ascii="Helvetica" w:eastAsia="Times New Roman" w:hAnsi="Helvetica" w:cs="Times New Roman"/>
                <w:color w:val="000000"/>
                <w:kern w:val="0"/>
                <w:sz w:val="21"/>
                <w:szCs w:val="21"/>
                <w14:ligatures w14:val="none"/>
              </w:rPr>
              <w:t>Jazz - 1st / 2nd </w:t>
            </w:r>
          </w:p>
          <w:p w14:paraId="6610978A" w14:textId="128E5272" w:rsidR="00607F62" w:rsidRPr="00607F62" w:rsidRDefault="00607F62" w:rsidP="00607F62">
            <w:pPr>
              <w:ind w:left="720"/>
              <w:rPr>
                <w:rFonts w:ascii="Helvetica" w:eastAsia="Times New Roman" w:hAnsi="Helvetica" w:cs="Times New Roman"/>
                <w:color w:val="000000"/>
                <w:kern w:val="0"/>
                <w:sz w:val="21"/>
                <w:szCs w:val="21"/>
                <w14:ligatures w14:val="none"/>
              </w:rPr>
            </w:pPr>
            <w:r w:rsidRPr="003769F7">
              <w:rPr>
                <w:rFonts w:ascii="Helvetica" w:eastAsia="Times New Roman" w:hAnsi="Helvetica" w:cs="Times New Roman"/>
                <w:color w:val="000000"/>
                <w:kern w:val="0"/>
                <w:sz w:val="21"/>
                <w:szCs w:val="21"/>
                <w14:ligatures w14:val="none"/>
              </w:rPr>
              <w:t>Hip Hop - 1st / 2nd / 3rd</w:t>
            </w:r>
          </w:p>
        </w:tc>
        <w:tc>
          <w:tcPr>
            <w:tcW w:w="5395" w:type="dxa"/>
          </w:tcPr>
          <w:p w14:paraId="18229975" w14:textId="77777777" w:rsidR="00607F62" w:rsidRPr="003769F7" w:rsidRDefault="00607F62" w:rsidP="00607F62">
            <w:pPr>
              <w:ind w:left="720"/>
              <w:rPr>
                <w:rFonts w:ascii="Helvetica" w:eastAsia="Times New Roman" w:hAnsi="Helvetica" w:cs="Times New Roman"/>
                <w:b/>
                <w:bCs/>
                <w:color w:val="000000"/>
                <w:kern w:val="0"/>
                <w:sz w:val="21"/>
                <w:szCs w:val="21"/>
                <w:u w:val="single"/>
                <w14:ligatures w14:val="none"/>
              </w:rPr>
            </w:pPr>
            <w:r w:rsidRPr="003769F7">
              <w:rPr>
                <w:rFonts w:ascii="Helvetica" w:eastAsia="Times New Roman" w:hAnsi="Helvetica" w:cs="Times New Roman"/>
                <w:b/>
                <w:bCs/>
                <w:color w:val="000000"/>
                <w:kern w:val="0"/>
                <w:sz w:val="21"/>
                <w:szCs w:val="21"/>
                <w:u w:val="single"/>
                <w14:ligatures w14:val="none"/>
              </w:rPr>
              <w:t>Open Division</w:t>
            </w:r>
          </w:p>
          <w:p w14:paraId="0265DCBF" w14:textId="77777777" w:rsidR="00607F62" w:rsidRPr="003769F7" w:rsidRDefault="00607F62" w:rsidP="00607F62">
            <w:pPr>
              <w:ind w:left="720"/>
              <w:rPr>
                <w:rFonts w:ascii="Helvetica" w:eastAsia="Times New Roman" w:hAnsi="Helvetica" w:cs="Times New Roman"/>
                <w:color w:val="000000"/>
                <w:kern w:val="0"/>
                <w:sz w:val="21"/>
                <w:szCs w:val="21"/>
                <w14:ligatures w14:val="none"/>
              </w:rPr>
            </w:pPr>
            <w:r w:rsidRPr="003769F7">
              <w:rPr>
                <w:rFonts w:ascii="Helvetica" w:eastAsia="Times New Roman" w:hAnsi="Helvetica" w:cs="Times New Roman"/>
                <w:color w:val="000000"/>
                <w:kern w:val="0"/>
                <w:sz w:val="21"/>
                <w:szCs w:val="21"/>
                <w14:ligatures w14:val="none"/>
              </w:rPr>
              <w:t>Contemporary - 1st</w:t>
            </w:r>
          </w:p>
          <w:p w14:paraId="18D24A8E" w14:textId="77777777" w:rsidR="00607F62" w:rsidRPr="003769F7" w:rsidRDefault="00607F62" w:rsidP="00607F62">
            <w:pPr>
              <w:ind w:left="720"/>
              <w:rPr>
                <w:rFonts w:ascii="Helvetica" w:eastAsia="Times New Roman" w:hAnsi="Helvetica" w:cs="Times New Roman"/>
                <w:color w:val="000000"/>
                <w:kern w:val="0"/>
                <w:sz w:val="21"/>
                <w:szCs w:val="21"/>
                <w14:ligatures w14:val="none"/>
              </w:rPr>
            </w:pPr>
            <w:r w:rsidRPr="003769F7">
              <w:rPr>
                <w:rFonts w:ascii="Helvetica" w:eastAsia="Times New Roman" w:hAnsi="Helvetica" w:cs="Times New Roman"/>
                <w:color w:val="000000"/>
                <w:kern w:val="0"/>
                <w:sz w:val="21"/>
                <w:szCs w:val="21"/>
                <w14:ligatures w14:val="none"/>
              </w:rPr>
              <w:t>Pom - 1st </w:t>
            </w:r>
          </w:p>
          <w:p w14:paraId="5682E1C9" w14:textId="77777777" w:rsidR="00607F62" w:rsidRPr="003769F7" w:rsidRDefault="00607F62" w:rsidP="00607F62">
            <w:pPr>
              <w:ind w:left="720"/>
              <w:rPr>
                <w:rFonts w:ascii="Helvetica" w:eastAsia="Times New Roman" w:hAnsi="Helvetica" w:cs="Times New Roman"/>
                <w:color w:val="000000"/>
                <w:kern w:val="0"/>
                <w:sz w:val="21"/>
                <w:szCs w:val="21"/>
                <w14:ligatures w14:val="none"/>
              </w:rPr>
            </w:pPr>
            <w:r w:rsidRPr="003769F7">
              <w:rPr>
                <w:rFonts w:ascii="Helvetica" w:eastAsia="Times New Roman" w:hAnsi="Helvetica" w:cs="Times New Roman"/>
                <w:color w:val="000000"/>
                <w:kern w:val="0"/>
                <w:sz w:val="21"/>
                <w:szCs w:val="21"/>
                <w14:ligatures w14:val="none"/>
              </w:rPr>
              <w:t>Hip Hop - 1st </w:t>
            </w:r>
          </w:p>
          <w:p w14:paraId="2F24BA0D" w14:textId="77777777" w:rsidR="00607F62" w:rsidRDefault="00607F62" w:rsidP="00607F62">
            <w:pPr>
              <w:ind w:left="720"/>
              <w:rPr>
                <w:rFonts w:ascii="Helvetica" w:eastAsia="Times New Roman" w:hAnsi="Helvetica" w:cs="Times New Roman"/>
                <w:color w:val="000000"/>
                <w:kern w:val="0"/>
                <w:sz w:val="21"/>
                <w:szCs w:val="21"/>
                <w14:ligatures w14:val="none"/>
              </w:rPr>
            </w:pPr>
            <w:r w:rsidRPr="003769F7">
              <w:rPr>
                <w:rFonts w:ascii="Helvetica" w:eastAsia="Times New Roman" w:hAnsi="Helvetica" w:cs="Times New Roman"/>
                <w:color w:val="000000"/>
                <w:kern w:val="0"/>
                <w:sz w:val="21"/>
                <w:szCs w:val="21"/>
                <w14:ligatures w14:val="none"/>
              </w:rPr>
              <w:t>Jazz - 1st </w:t>
            </w:r>
          </w:p>
          <w:p w14:paraId="25926705" w14:textId="74B88C9E" w:rsidR="00E84A7D" w:rsidRPr="00607F62" w:rsidRDefault="00E84A7D" w:rsidP="00607F62">
            <w:pPr>
              <w:ind w:left="720"/>
              <w:rPr>
                <w:rFonts w:ascii="Helvetica" w:eastAsia="Times New Roman" w:hAnsi="Helvetica" w:cs="Times New Roman"/>
                <w:color w:val="000000"/>
                <w:kern w:val="0"/>
                <w:sz w:val="21"/>
                <w:szCs w:val="21"/>
                <w14:ligatures w14:val="none"/>
              </w:rPr>
            </w:pPr>
            <w:proofErr w:type="spellStart"/>
            <w:r>
              <w:rPr>
                <w:rFonts w:ascii="Helvetica" w:eastAsia="Times New Roman" w:hAnsi="Helvetica" w:cs="Times New Roman"/>
                <w:color w:val="000000"/>
                <w:kern w:val="0"/>
                <w:sz w:val="21"/>
                <w:szCs w:val="21"/>
                <w14:ligatures w14:val="none"/>
              </w:rPr>
              <w:t>Novely</w:t>
            </w:r>
            <w:proofErr w:type="spellEnd"/>
            <w:r>
              <w:rPr>
                <w:rFonts w:ascii="Helvetica" w:eastAsia="Times New Roman" w:hAnsi="Helvetica" w:cs="Times New Roman"/>
                <w:color w:val="000000"/>
                <w:kern w:val="0"/>
                <w:sz w:val="21"/>
                <w:szCs w:val="21"/>
                <w14:ligatures w14:val="none"/>
              </w:rPr>
              <w:t xml:space="preserve"> – 1</w:t>
            </w:r>
            <w:r w:rsidRPr="00E84A7D">
              <w:rPr>
                <w:rFonts w:ascii="Helvetica" w:eastAsia="Times New Roman" w:hAnsi="Helvetica" w:cs="Times New Roman"/>
                <w:color w:val="000000"/>
                <w:kern w:val="0"/>
                <w:sz w:val="21"/>
                <w:szCs w:val="21"/>
                <w:vertAlign w:val="superscript"/>
                <w14:ligatures w14:val="none"/>
              </w:rPr>
              <w:t>st</w:t>
            </w:r>
            <w:r>
              <w:rPr>
                <w:rFonts w:ascii="Helvetica" w:eastAsia="Times New Roman" w:hAnsi="Helvetica" w:cs="Times New Roman"/>
                <w:color w:val="000000"/>
                <w:kern w:val="0"/>
                <w:sz w:val="21"/>
                <w:szCs w:val="21"/>
                <w14:ligatures w14:val="none"/>
              </w:rPr>
              <w:t xml:space="preserve"> </w:t>
            </w:r>
          </w:p>
        </w:tc>
      </w:tr>
      <w:tr w:rsidR="00607F62" w14:paraId="4C3998C7" w14:textId="77777777" w:rsidTr="00607F62">
        <w:tc>
          <w:tcPr>
            <w:tcW w:w="5395" w:type="dxa"/>
          </w:tcPr>
          <w:p w14:paraId="592AFB68" w14:textId="7918FEA7" w:rsidR="00B0291C" w:rsidRPr="00B0291C" w:rsidRDefault="00B0291C" w:rsidP="00607F62">
            <w:pPr>
              <w:ind w:left="720"/>
              <w:rPr>
                <w:rFonts w:ascii="Helvetica" w:eastAsia="Times New Roman" w:hAnsi="Helvetica" w:cs="Times New Roman"/>
                <w:b/>
                <w:bCs/>
                <w:color w:val="000000"/>
                <w:kern w:val="0"/>
                <w:sz w:val="21"/>
                <w:szCs w:val="21"/>
                <w:u w:val="single"/>
                <w14:ligatures w14:val="none"/>
              </w:rPr>
            </w:pPr>
            <w:r w:rsidRPr="00B0291C">
              <w:rPr>
                <w:rFonts w:ascii="Helvetica" w:eastAsia="Times New Roman" w:hAnsi="Helvetica" w:cs="Times New Roman"/>
                <w:b/>
                <w:bCs/>
                <w:color w:val="000000"/>
                <w:kern w:val="0"/>
                <w:sz w:val="21"/>
                <w:szCs w:val="21"/>
                <w:u w:val="single"/>
                <w14:ligatures w14:val="none"/>
              </w:rPr>
              <w:t xml:space="preserve">Drill Down – 6A </w:t>
            </w:r>
          </w:p>
          <w:p w14:paraId="28384721" w14:textId="5FC30F33" w:rsidR="00607F62" w:rsidRDefault="00607F62" w:rsidP="00607F62">
            <w:pPr>
              <w:ind w:left="720"/>
              <w:rPr>
                <w:rFonts w:ascii="Helvetica" w:eastAsia="Times New Roman" w:hAnsi="Helvetica" w:cs="Times New Roman"/>
                <w:color w:val="000000"/>
                <w:kern w:val="0"/>
                <w:sz w:val="21"/>
                <w:szCs w:val="21"/>
                <w14:ligatures w14:val="none"/>
              </w:rPr>
            </w:pPr>
            <w:r>
              <w:rPr>
                <w:rFonts w:ascii="Helvetica" w:eastAsia="Times New Roman" w:hAnsi="Helvetica" w:cs="Times New Roman"/>
                <w:color w:val="000000"/>
                <w:kern w:val="0"/>
                <w:sz w:val="21"/>
                <w:szCs w:val="21"/>
                <w14:ligatures w14:val="none"/>
              </w:rPr>
              <w:t>6A Drill Down – Novice – 1</w:t>
            </w:r>
            <w:r w:rsidRPr="00A42622">
              <w:rPr>
                <w:rFonts w:ascii="Helvetica" w:eastAsia="Times New Roman" w:hAnsi="Helvetica" w:cs="Times New Roman"/>
                <w:color w:val="000000"/>
                <w:kern w:val="0"/>
                <w:sz w:val="21"/>
                <w:szCs w:val="21"/>
                <w:vertAlign w:val="superscript"/>
                <w14:ligatures w14:val="none"/>
              </w:rPr>
              <w:t>st</w:t>
            </w:r>
            <w:r>
              <w:rPr>
                <w:rFonts w:ascii="Helvetica" w:eastAsia="Times New Roman" w:hAnsi="Helvetica" w:cs="Times New Roman"/>
                <w:color w:val="000000"/>
                <w:kern w:val="0"/>
                <w:sz w:val="21"/>
                <w:szCs w:val="21"/>
                <w14:ligatures w14:val="none"/>
              </w:rPr>
              <w:t xml:space="preserve"> / 2</w:t>
            </w:r>
            <w:r w:rsidRPr="00A42622">
              <w:rPr>
                <w:rFonts w:ascii="Helvetica" w:eastAsia="Times New Roman" w:hAnsi="Helvetica" w:cs="Times New Roman"/>
                <w:color w:val="000000"/>
                <w:kern w:val="0"/>
                <w:sz w:val="21"/>
                <w:szCs w:val="21"/>
                <w:vertAlign w:val="superscript"/>
                <w14:ligatures w14:val="none"/>
              </w:rPr>
              <w:t>nd</w:t>
            </w:r>
            <w:r>
              <w:rPr>
                <w:rFonts w:ascii="Helvetica" w:eastAsia="Times New Roman" w:hAnsi="Helvetica" w:cs="Times New Roman"/>
                <w:color w:val="000000"/>
                <w:kern w:val="0"/>
                <w:sz w:val="21"/>
                <w:szCs w:val="21"/>
                <w14:ligatures w14:val="none"/>
              </w:rPr>
              <w:t xml:space="preserve"> / 3</w:t>
            </w:r>
            <w:r w:rsidRPr="00A42622">
              <w:rPr>
                <w:rFonts w:ascii="Helvetica" w:eastAsia="Times New Roman" w:hAnsi="Helvetica" w:cs="Times New Roman"/>
                <w:color w:val="000000"/>
                <w:kern w:val="0"/>
                <w:sz w:val="21"/>
                <w:szCs w:val="21"/>
                <w:vertAlign w:val="superscript"/>
                <w14:ligatures w14:val="none"/>
              </w:rPr>
              <w:t>rd</w:t>
            </w:r>
            <w:r>
              <w:rPr>
                <w:rFonts w:ascii="Helvetica" w:eastAsia="Times New Roman" w:hAnsi="Helvetica" w:cs="Times New Roman"/>
                <w:color w:val="000000"/>
                <w:kern w:val="0"/>
                <w:sz w:val="21"/>
                <w:szCs w:val="21"/>
                <w14:ligatures w14:val="none"/>
              </w:rPr>
              <w:t xml:space="preserve"> </w:t>
            </w:r>
          </w:p>
          <w:p w14:paraId="60776D79" w14:textId="365E8F61" w:rsidR="00607F62" w:rsidRPr="00607F62" w:rsidRDefault="00607F62" w:rsidP="00607F62">
            <w:pPr>
              <w:ind w:left="720"/>
              <w:rPr>
                <w:rFonts w:ascii="Helvetica" w:eastAsia="Times New Roman" w:hAnsi="Helvetica" w:cs="Times New Roman"/>
                <w:color w:val="000000"/>
                <w:kern w:val="0"/>
                <w:sz w:val="21"/>
                <w:szCs w:val="21"/>
                <w14:ligatures w14:val="none"/>
              </w:rPr>
            </w:pPr>
            <w:r>
              <w:rPr>
                <w:rFonts w:ascii="Helvetica" w:eastAsia="Times New Roman" w:hAnsi="Helvetica" w:cs="Times New Roman"/>
                <w:color w:val="000000"/>
                <w:kern w:val="0"/>
                <w:sz w:val="21"/>
                <w:szCs w:val="21"/>
                <w14:ligatures w14:val="none"/>
              </w:rPr>
              <w:t>6A Drill Down – Advanced – 1</w:t>
            </w:r>
            <w:r w:rsidRPr="00A42622">
              <w:rPr>
                <w:rFonts w:ascii="Helvetica" w:eastAsia="Times New Roman" w:hAnsi="Helvetica" w:cs="Times New Roman"/>
                <w:color w:val="000000"/>
                <w:kern w:val="0"/>
                <w:sz w:val="21"/>
                <w:szCs w:val="21"/>
                <w:vertAlign w:val="superscript"/>
                <w14:ligatures w14:val="none"/>
              </w:rPr>
              <w:t>st</w:t>
            </w:r>
            <w:r>
              <w:rPr>
                <w:rFonts w:ascii="Helvetica" w:eastAsia="Times New Roman" w:hAnsi="Helvetica" w:cs="Times New Roman"/>
                <w:color w:val="000000"/>
                <w:kern w:val="0"/>
                <w:sz w:val="21"/>
                <w:szCs w:val="21"/>
                <w14:ligatures w14:val="none"/>
              </w:rPr>
              <w:t xml:space="preserve"> / 2</w:t>
            </w:r>
            <w:r w:rsidRPr="00A42622">
              <w:rPr>
                <w:rFonts w:ascii="Helvetica" w:eastAsia="Times New Roman" w:hAnsi="Helvetica" w:cs="Times New Roman"/>
                <w:color w:val="000000"/>
                <w:kern w:val="0"/>
                <w:sz w:val="21"/>
                <w:szCs w:val="21"/>
                <w:vertAlign w:val="superscript"/>
                <w14:ligatures w14:val="none"/>
              </w:rPr>
              <w:t>nd</w:t>
            </w:r>
            <w:r>
              <w:rPr>
                <w:rFonts w:ascii="Helvetica" w:eastAsia="Times New Roman" w:hAnsi="Helvetica" w:cs="Times New Roman"/>
                <w:color w:val="000000"/>
                <w:kern w:val="0"/>
                <w:sz w:val="21"/>
                <w:szCs w:val="21"/>
                <w14:ligatures w14:val="none"/>
              </w:rPr>
              <w:t xml:space="preserve"> / 3</w:t>
            </w:r>
            <w:r w:rsidRPr="00A42622">
              <w:rPr>
                <w:rFonts w:ascii="Helvetica" w:eastAsia="Times New Roman" w:hAnsi="Helvetica" w:cs="Times New Roman"/>
                <w:color w:val="000000"/>
                <w:kern w:val="0"/>
                <w:sz w:val="21"/>
                <w:szCs w:val="21"/>
                <w:vertAlign w:val="superscript"/>
                <w14:ligatures w14:val="none"/>
              </w:rPr>
              <w:t>rd</w:t>
            </w:r>
          </w:p>
        </w:tc>
        <w:tc>
          <w:tcPr>
            <w:tcW w:w="5395" w:type="dxa"/>
          </w:tcPr>
          <w:p w14:paraId="271917FC" w14:textId="14C3B17E" w:rsidR="00B0291C" w:rsidRPr="00B0291C" w:rsidRDefault="00B0291C" w:rsidP="00607F62">
            <w:pPr>
              <w:ind w:left="720"/>
              <w:rPr>
                <w:rFonts w:ascii="Helvetica" w:eastAsia="Times New Roman" w:hAnsi="Helvetica" w:cs="Times New Roman"/>
                <w:b/>
                <w:bCs/>
                <w:color w:val="000000"/>
                <w:kern w:val="0"/>
                <w:sz w:val="21"/>
                <w:szCs w:val="21"/>
                <w:u w:val="single"/>
                <w14:ligatures w14:val="none"/>
              </w:rPr>
            </w:pPr>
            <w:r w:rsidRPr="00B0291C">
              <w:rPr>
                <w:rFonts w:ascii="Helvetica" w:eastAsia="Times New Roman" w:hAnsi="Helvetica" w:cs="Times New Roman"/>
                <w:b/>
                <w:bCs/>
                <w:color w:val="000000"/>
                <w:kern w:val="0"/>
                <w:sz w:val="21"/>
                <w:szCs w:val="21"/>
                <w:u w:val="single"/>
                <w14:ligatures w14:val="none"/>
              </w:rPr>
              <w:t>Drill Down 1A-5A</w:t>
            </w:r>
          </w:p>
          <w:p w14:paraId="567C7B0C" w14:textId="4EEE4D52" w:rsidR="00607F62" w:rsidRDefault="00607F62" w:rsidP="00607F62">
            <w:pPr>
              <w:ind w:left="720"/>
              <w:rPr>
                <w:rFonts w:ascii="Helvetica" w:eastAsia="Times New Roman" w:hAnsi="Helvetica" w:cs="Times New Roman"/>
                <w:color w:val="000000"/>
                <w:kern w:val="0"/>
                <w:sz w:val="21"/>
                <w:szCs w:val="21"/>
                <w14:ligatures w14:val="none"/>
              </w:rPr>
            </w:pPr>
            <w:r>
              <w:rPr>
                <w:rFonts w:ascii="Helvetica" w:eastAsia="Times New Roman" w:hAnsi="Helvetica" w:cs="Times New Roman"/>
                <w:color w:val="000000"/>
                <w:kern w:val="0"/>
                <w:sz w:val="21"/>
                <w:szCs w:val="21"/>
                <w14:ligatures w14:val="none"/>
              </w:rPr>
              <w:t>1A-5A Drill Down – Novice – 1</w:t>
            </w:r>
            <w:r w:rsidRPr="00A42622">
              <w:rPr>
                <w:rFonts w:ascii="Helvetica" w:eastAsia="Times New Roman" w:hAnsi="Helvetica" w:cs="Times New Roman"/>
                <w:color w:val="000000"/>
                <w:kern w:val="0"/>
                <w:sz w:val="21"/>
                <w:szCs w:val="21"/>
                <w:vertAlign w:val="superscript"/>
                <w14:ligatures w14:val="none"/>
              </w:rPr>
              <w:t>st</w:t>
            </w:r>
            <w:r>
              <w:rPr>
                <w:rFonts w:ascii="Helvetica" w:eastAsia="Times New Roman" w:hAnsi="Helvetica" w:cs="Times New Roman"/>
                <w:color w:val="000000"/>
                <w:kern w:val="0"/>
                <w:sz w:val="21"/>
                <w:szCs w:val="21"/>
                <w14:ligatures w14:val="none"/>
              </w:rPr>
              <w:t xml:space="preserve"> / 2</w:t>
            </w:r>
            <w:r w:rsidRPr="00A42622">
              <w:rPr>
                <w:rFonts w:ascii="Helvetica" w:eastAsia="Times New Roman" w:hAnsi="Helvetica" w:cs="Times New Roman"/>
                <w:color w:val="000000"/>
                <w:kern w:val="0"/>
                <w:sz w:val="21"/>
                <w:szCs w:val="21"/>
                <w:vertAlign w:val="superscript"/>
                <w14:ligatures w14:val="none"/>
              </w:rPr>
              <w:t>nd</w:t>
            </w:r>
            <w:r>
              <w:rPr>
                <w:rFonts w:ascii="Helvetica" w:eastAsia="Times New Roman" w:hAnsi="Helvetica" w:cs="Times New Roman"/>
                <w:color w:val="000000"/>
                <w:kern w:val="0"/>
                <w:sz w:val="21"/>
                <w:szCs w:val="21"/>
                <w14:ligatures w14:val="none"/>
              </w:rPr>
              <w:t xml:space="preserve"> / 3</w:t>
            </w:r>
            <w:r w:rsidRPr="00A42622">
              <w:rPr>
                <w:rFonts w:ascii="Helvetica" w:eastAsia="Times New Roman" w:hAnsi="Helvetica" w:cs="Times New Roman"/>
                <w:color w:val="000000"/>
                <w:kern w:val="0"/>
                <w:sz w:val="21"/>
                <w:szCs w:val="21"/>
                <w:vertAlign w:val="superscript"/>
                <w14:ligatures w14:val="none"/>
              </w:rPr>
              <w:t>rd</w:t>
            </w:r>
          </w:p>
          <w:p w14:paraId="60AF9D7C" w14:textId="64AF55ED" w:rsidR="00607F62" w:rsidRPr="00607F62" w:rsidRDefault="00607F62" w:rsidP="00607F62">
            <w:pPr>
              <w:ind w:left="720"/>
              <w:rPr>
                <w:rFonts w:ascii="Helvetica" w:eastAsia="Times New Roman" w:hAnsi="Helvetica" w:cs="Times New Roman"/>
                <w:color w:val="000000"/>
                <w:kern w:val="0"/>
                <w:sz w:val="21"/>
                <w:szCs w:val="21"/>
                <w14:ligatures w14:val="none"/>
              </w:rPr>
            </w:pPr>
            <w:r>
              <w:rPr>
                <w:rFonts w:ascii="Helvetica" w:eastAsia="Times New Roman" w:hAnsi="Helvetica" w:cs="Times New Roman"/>
                <w:color w:val="000000"/>
                <w:kern w:val="0"/>
                <w:sz w:val="21"/>
                <w:szCs w:val="21"/>
                <w14:ligatures w14:val="none"/>
              </w:rPr>
              <w:t>1A-5A Drill Down – Advanced – 1</w:t>
            </w:r>
            <w:r w:rsidRPr="00A42622">
              <w:rPr>
                <w:rFonts w:ascii="Helvetica" w:eastAsia="Times New Roman" w:hAnsi="Helvetica" w:cs="Times New Roman"/>
                <w:color w:val="000000"/>
                <w:kern w:val="0"/>
                <w:sz w:val="21"/>
                <w:szCs w:val="21"/>
                <w:vertAlign w:val="superscript"/>
                <w14:ligatures w14:val="none"/>
              </w:rPr>
              <w:t>st</w:t>
            </w:r>
            <w:r>
              <w:rPr>
                <w:rFonts w:ascii="Helvetica" w:eastAsia="Times New Roman" w:hAnsi="Helvetica" w:cs="Times New Roman"/>
                <w:color w:val="000000"/>
                <w:kern w:val="0"/>
                <w:sz w:val="21"/>
                <w:szCs w:val="21"/>
                <w14:ligatures w14:val="none"/>
              </w:rPr>
              <w:t xml:space="preserve"> / 2</w:t>
            </w:r>
            <w:r w:rsidRPr="00A42622">
              <w:rPr>
                <w:rFonts w:ascii="Helvetica" w:eastAsia="Times New Roman" w:hAnsi="Helvetica" w:cs="Times New Roman"/>
                <w:color w:val="000000"/>
                <w:kern w:val="0"/>
                <w:sz w:val="21"/>
                <w:szCs w:val="21"/>
                <w:vertAlign w:val="superscript"/>
                <w14:ligatures w14:val="none"/>
              </w:rPr>
              <w:t>nd</w:t>
            </w:r>
            <w:r>
              <w:rPr>
                <w:rFonts w:ascii="Helvetica" w:eastAsia="Times New Roman" w:hAnsi="Helvetica" w:cs="Times New Roman"/>
                <w:color w:val="000000"/>
                <w:kern w:val="0"/>
                <w:sz w:val="21"/>
                <w:szCs w:val="21"/>
                <w14:ligatures w14:val="none"/>
              </w:rPr>
              <w:t xml:space="preserve"> / 3</w:t>
            </w:r>
            <w:r w:rsidRPr="00A42622">
              <w:rPr>
                <w:rFonts w:ascii="Helvetica" w:eastAsia="Times New Roman" w:hAnsi="Helvetica" w:cs="Times New Roman"/>
                <w:color w:val="000000"/>
                <w:kern w:val="0"/>
                <w:sz w:val="21"/>
                <w:szCs w:val="21"/>
                <w:vertAlign w:val="superscript"/>
                <w14:ligatures w14:val="none"/>
              </w:rPr>
              <w:t>rd</w:t>
            </w:r>
          </w:p>
        </w:tc>
      </w:tr>
    </w:tbl>
    <w:p w14:paraId="64536135" w14:textId="6DC52756" w:rsidR="0017580B" w:rsidRDefault="0017580B"/>
    <w:p w14:paraId="165414BA" w14:textId="7C794731" w:rsidR="0017580B" w:rsidRDefault="0017580B" w:rsidP="003769F7">
      <w:pPr>
        <w:pStyle w:val="ListParagraph"/>
        <w:numPr>
          <w:ilvl w:val="0"/>
          <w:numId w:val="1"/>
        </w:numPr>
      </w:pPr>
      <w:r>
        <w:t>Drill Down Callers are:</w:t>
      </w:r>
    </w:p>
    <w:p w14:paraId="53AD2D44" w14:textId="77777777" w:rsidR="00A42622" w:rsidRDefault="00A42622" w:rsidP="00A42622">
      <w:pPr>
        <w:pStyle w:val="ListParagraph"/>
      </w:pPr>
    </w:p>
    <w:p w14:paraId="438FF403" w14:textId="4FCAD63F" w:rsidR="0017580B" w:rsidRDefault="0017580B" w:rsidP="003769F7">
      <w:pPr>
        <w:ind w:firstLine="720"/>
      </w:pPr>
      <w:r>
        <w:t>6A – Marlena Nunley</w:t>
      </w:r>
    </w:p>
    <w:p w14:paraId="338A1038" w14:textId="55369AA1" w:rsidR="0017580B" w:rsidRDefault="0017580B" w:rsidP="003769F7">
      <w:pPr>
        <w:ind w:left="720"/>
      </w:pPr>
      <w:r>
        <w:t>1A-5A – Coral Burgess</w:t>
      </w:r>
    </w:p>
    <w:p w14:paraId="1472A87F" w14:textId="76B4FE14" w:rsidR="0017580B" w:rsidRDefault="0017580B"/>
    <w:p w14:paraId="1102BE87" w14:textId="77777777" w:rsidR="00A676B3" w:rsidRDefault="00A676B3"/>
    <w:p w14:paraId="38E55F6A" w14:textId="074017B1" w:rsidR="0017580B" w:rsidRDefault="0017580B" w:rsidP="003769F7">
      <w:pPr>
        <w:pStyle w:val="ListParagraph"/>
        <w:numPr>
          <w:ilvl w:val="0"/>
          <w:numId w:val="1"/>
        </w:numPr>
      </w:pPr>
      <w:r>
        <w:t>The Judges for the day are</w:t>
      </w:r>
      <w:r w:rsidR="003769F7">
        <w:t xml:space="preserve"> listed below. Which panel they are on will be determined day of.</w:t>
      </w:r>
    </w:p>
    <w:p w14:paraId="1AB87E4F" w14:textId="32D269A7" w:rsidR="0017580B" w:rsidRDefault="0017580B"/>
    <w:p w14:paraId="7856969A" w14:textId="77777777" w:rsidR="003769F7" w:rsidRDefault="003769F7" w:rsidP="003769F7">
      <w:pPr>
        <w:pStyle w:val="NormalWeb"/>
        <w:shd w:val="clear" w:color="auto" w:fill="FFFFFF"/>
        <w:ind w:left="720"/>
        <w:rPr>
          <w:rFonts w:ascii="Garamond" w:hAnsi="Garamond"/>
        </w:rPr>
      </w:pPr>
      <w:r>
        <w:rPr>
          <w:rFonts w:ascii="Garamond" w:hAnsi="Garamond"/>
          <w:shd w:val="clear" w:color="auto" w:fill="FFFF00"/>
        </w:rPr>
        <w:t xml:space="preserve">Round 1: </w:t>
      </w:r>
      <w:r>
        <w:rPr>
          <w:rFonts w:ascii="Garamond" w:hAnsi="Garamond"/>
          <w:b/>
          <w:bCs/>
        </w:rPr>
        <w:t xml:space="preserve">Head Judge: </w:t>
      </w:r>
      <w:proofErr w:type="spellStart"/>
      <w:r>
        <w:rPr>
          <w:rFonts w:ascii="Garamond" w:hAnsi="Garamond"/>
        </w:rPr>
        <w:t>Roshny</w:t>
      </w:r>
      <w:proofErr w:type="spellEnd"/>
      <w:r>
        <w:rPr>
          <w:rFonts w:ascii="Garamond" w:hAnsi="Garamond"/>
        </w:rPr>
        <w:t xml:space="preserve"> B. </w:t>
      </w:r>
      <w:proofErr w:type="spellStart"/>
      <w:r>
        <w:rPr>
          <w:rFonts w:ascii="Garamond" w:hAnsi="Garamond"/>
        </w:rPr>
        <w:t>Martuscelli</w:t>
      </w:r>
      <w:proofErr w:type="spellEnd"/>
      <w:r>
        <w:rPr>
          <w:rFonts w:ascii="Garamond" w:hAnsi="Garamond"/>
        </w:rPr>
        <w:br/>
      </w:r>
      <w:proofErr w:type="spellStart"/>
      <w:r>
        <w:rPr>
          <w:rFonts w:ascii="Garamond" w:hAnsi="Garamond"/>
        </w:rPr>
        <w:t>BriAnne</w:t>
      </w:r>
      <w:proofErr w:type="spellEnd"/>
      <w:r>
        <w:rPr>
          <w:rFonts w:ascii="Garamond" w:hAnsi="Garamond"/>
        </w:rPr>
        <w:t xml:space="preserve"> D., Hayley K., Kristina N., Mackenzie J., Ivanna T., Denise H., Ally B. Marlena N. </w:t>
      </w:r>
    </w:p>
    <w:p w14:paraId="226FC9B1" w14:textId="77777777" w:rsidR="003769F7" w:rsidRDefault="003769F7" w:rsidP="003769F7">
      <w:pPr>
        <w:pStyle w:val="NormalWeb"/>
        <w:shd w:val="clear" w:color="auto" w:fill="FFFFFF"/>
        <w:ind w:left="720"/>
        <w:rPr>
          <w:rFonts w:ascii="Garamond" w:hAnsi="Garamond"/>
        </w:rPr>
      </w:pPr>
      <w:r>
        <w:rPr>
          <w:rFonts w:ascii="Garamond" w:hAnsi="Garamond"/>
          <w:shd w:val="clear" w:color="auto" w:fill="00FF00"/>
        </w:rPr>
        <w:t xml:space="preserve">Round 2: </w:t>
      </w:r>
      <w:r>
        <w:rPr>
          <w:rFonts w:ascii="Garamond" w:hAnsi="Garamond"/>
          <w:b/>
          <w:bCs/>
        </w:rPr>
        <w:t xml:space="preserve">Head Judge: </w:t>
      </w:r>
      <w:proofErr w:type="spellStart"/>
      <w:r>
        <w:rPr>
          <w:rFonts w:ascii="Garamond" w:hAnsi="Garamond"/>
        </w:rPr>
        <w:t>Roshny</w:t>
      </w:r>
      <w:proofErr w:type="spellEnd"/>
      <w:r>
        <w:rPr>
          <w:rFonts w:ascii="Garamond" w:hAnsi="Garamond"/>
        </w:rPr>
        <w:t xml:space="preserve"> B. </w:t>
      </w:r>
      <w:proofErr w:type="spellStart"/>
      <w:r>
        <w:rPr>
          <w:rFonts w:ascii="Garamond" w:hAnsi="Garamond"/>
        </w:rPr>
        <w:t>Martuscelli</w:t>
      </w:r>
      <w:proofErr w:type="spellEnd"/>
      <w:r>
        <w:rPr>
          <w:rFonts w:ascii="Garamond" w:hAnsi="Garamond"/>
        </w:rPr>
        <w:br/>
      </w:r>
      <w:proofErr w:type="spellStart"/>
      <w:r>
        <w:rPr>
          <w:rFonts w:ascii="Garamond" w:hAnsi="Garamond"/>
        </w:rPr>
        <w:t>BriAnne</w:t>
      </w:r>
      <w:proofErr w:type="spellEnd"/>
      <w:r>
        <w:rPr>
          <w:rFonts w:ascii="Garamond" w:hAnsi="Garamond"/>
        </w:rPr>
        <w:t xml:space="preserve"> D., Hayley K., Kristina N., Kari </w:t>
      </w:r>
      <w:proofErr w:type="gramStart"/>
      <w:r>
        <w:rPr>
          <w:rFonts w:ascii="Garamond" w:hAnsi="Garamond"/>
        </w:rPr>
        <w:t>W.,,</w:t>
      </w:r>
      <w:proofErr w:type="gramEnd"/>
      <w:r>
        <w:rPr>
          <w:rFonts w:ascii="Garamond" w:hAnsi="Garamond"/>
        </w:rPr>
        <w:t xml:space="preserve"> Kayley K., Claire C., Brian W. , Tami S. </w:t>
      </w:r>
    </w:p>
    <w:p w14:paraId="5E09050F" w14:textId="77777777" w:rsidR="00DC70CA" w:rsidRDefault="00DC70CA" w:rsidP="00DC70CA">
      <w:pPr>
        <w:pStyle w:val="NormalWeb"/>
        <w:shd w:val="clear" w:color="auto" w:fill="FFFFFF"/>
        <w:ind w:left="720"/>
      </w:pPr>
      <w:r>
        <w:rPr>
          <w:rFonts w:ascii="Garamond" w:hAnsi="Garamond"/>
          <w:b/>
          <w:bCs/>
        </w:rPr>
        <w:t>TECHNICAL JUDGES</w:t>
      </w:r>
      <w:r>
        <w:rPr>
          <w:rFonts w:ascii="Garamond" w:hAnsi="Garamond"/>
        </w:rPr>
        <w:t>:</w:t>
      </w:r>
      <w:r>
        <w:rPr>
          <w:rFonts w:ascii="Garamond" w:hAnsi="Garamond"/>
        </w:rPr>
        <w:br/>
      </w:r>
      <w:r>
        <w:rPr>
          <w:rFonts w:ascii="Garamond" w:hAnsi="Garamond"/>
          <w:shd w:val="clear" w:color="auto" w:fill="FFFF00"/>
        </w:rPr>
        <w:t xml:space="preserve">Round 1: </w:t>
      </w:r>
      <w:r>
        <w:rPr>
          <w:rFonts w:ascii="Garamond" w:hAnsi="Garamond"/>
        </w:rPr>
        <w:t xml:space="preserve">Teresa A., Jan P., Erica D., Kelsey M. </w:t>
      </w:r>
    </w:p>
    <w:p w14:paraId="7C501EBF" w14:textId="436392F1" w:rsidR="00DC70CA" w:rsidRDefault="00DC70CA" w:rsidP="00DC70CA">
      <w:pPr>
        <w:pStyle w:val="NormalWeb"/>
        <w:shd w:val="clear" w:color="auto" w:fill="FFFFFF"/>
        <w:ind w:left="720"/>
      </w:pPr>
      <w:r w:rsidRPr="00DC70CA">
        <w:rPr>
          <w:rFonts w:ascii="Garamond" w:hAnsi="Garamond"/>
          <w:highlight w:val="green"/>
        </w:rPr>
        <w:t>Round 2:</w:t>
      </w:r>
      <w:r>
        <w:rPr>
          <w:rFonts w:ascii="Garamond" w:hAnsi="Garamond"/>
        </w:rPr>
        <w:t xml:space="preserve"> Shannon M., Helen K., </w:t>
      </w:r>
      <w:proofErr w:type="spellStart"/>
      <w:r>
        <w:rPr>
          <w:rFonts w:ascii="Garamond" w:hAnsi="Garamond"/>
        </w:rPr>
        <w:t>Casie</w:t>
      </w:r>
      <w:proofErr w:type="spellEnd"/>
      <w:r>
        <w:rPr>
          <w:rFonts w:ascii="Garamond" w:hAnsi="Garamond"/>
        </w:rPr>
        <w:t xml:space="preserve"> H., Basha G. </w:t>
      </w:r>
    </w:p>
    <w:p w14:paraId="4D2BF40C" w14:textId="77777777" w:rsidR="0017580B" w:rsidRDefault="0017580B"/>
    <w:p w14:paraId="3B414790" w14:textId="58E28741" w:rsidR="0017580B" w:rsidRDefault="003769F7" w:rsidP="003769F7">
      <w:pPr>
        <w:pStyle w:val="ListParagraph"/>
        <w:numPr>
          <w:ilvl w:val="0"/>
          <w:numId w:val="1"/>
        </w:numPr>
      </w:pPr>
      <w:r>
        <w:t xml:space="preserve">Please review the following regarding the </w:t>
      </w:r>
      <w:r w:rsidR="0017580B">
        <w:t>Performance Injury or Major Distraction Policy:</w:t>
      </w:r>
    </w:p>
    <w:p w14:paraId="1D2EB43D" w14:textId="77777777" w:rsidR="0017580B" w:rsidRPr="0017580B" w:rsidRDefault="0017580B" w:rsidP="0017580B">
      <w:pPr>
        <w:pStyle w:val="NormalWeb"/>
        <w:ind w:left="720"/>
        <w:rPr>
          <w:rFonts w:ascii="Calibri" w:hAnsi="Calibri" w:cs="Calibri"/>
        </w:rPr>
      </w:pPr>
      <w:r w:rsidRPr="0017580B">
        <w:rPr>
          <w:rFonts w:ascii="Calibri" w:hAnsi="Calibri" w:cs="Calibri"/>
        </w:rPr>
        <w:t xml:space="preserve">Dancers must be instructed by their coaches on the proper action to take if injured while performing. If the dancer feels he/she will not be further injured and is near enough to the floor boundary lines that movement will not injure other dancers, he/she should move to outside the nearest boundary line and remain until the coach, team representative, or medical personnel comes to his/her aide. If the injury is more serious, the dancer should remain on the floor, and the judges’ director will stop the music should continuation of the routine appear to be harmful to the injured dancer, the team, or credibility of the performance. The team will be given an opportunity to repeat their performance when all remaining teams have finished their performances in that designated round. </w:t>
      </w:r>
    </w:p>
    <w:p w14:paraId="23C55C02" w14:textId="77777777" w:rsidR="0017580B" w:rsidRPr="0017580B" w:rsidRDefault="0017580B" w:rsidP="0017580B">
      <w:pPr>
        <w:pStyle w:val="NormalWeb"/>
        <w:ind w:left="720"/>
        <w:rPr>
          <w:rFonts w:ascii="Calibri" w:hAnsi="Calibri" w:cs="Calibri"/>
        </w:rPr>
      </w:pPr>
      <w:r w:rsidRPr="0017580B">
        <w:rPr>
          <w:rFonts w:ascii="Calibri" w:hAnsi="Calibri" w:cs="Calibri"/>
        </w:rPr>
        <w:t xml:space="preserve">Additionally, if there should be a major distraction during the routine such as, but not limited </w:t>
      </w:r>
      <w:proofErr w:type="gramStart"/>
      <w:r w:rsidRPr="0017580B">
        <w:rPr>
          <w:rFonts w:ascii="Calibri" w:hAnsi="Calibri" w:cs="Calibri"/>
        </w:rPr>
        <w:t>to:</w:t>
      </w:r>
      <w:proofErr w:type="gramEnd"/>
      <w:r w:rsidRPr="0017580B">
        <w:rPr>
          <w:rFonts w:ascii="Calibri" w:hAnsi="Calibri" w:cs="Calibri"/>
        </w:rPr>
        <w:t xml:space="preserve"> a non-team member entering the floor during the routine, fire alarm, power outage, an audience disturbance the judges director has the ability to stop the routine. When a routine is stopped for an injury or major distraction then the routine being immediately performed will not be scored, penalties will be void, and comments will be deleted. When the routine is performed again scores, penalties (if any) and comments will be applied.</w:t>
      </w:r>
    </w:p>
    <w:p w14:paraId="4582C899" w14:textId="77777777" w:rsidR="0017580B" w:rsidRPr="0017580B" w:rsidRDefault="0017580B"/>
    <w:sectPr w:rsidR="0017580B" w:rsidRPr="0017580B" w:rsidSect="0017580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D0A88"/>
    <w:multiLevelType w:val="hybridMultilevel"/>
    <w:tmpl w:val="96781618"/>
    <w:lvl w:ilvl="0" w:tplc="2B06F1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41072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80B"/>
    <w:rsid w:val="0017580B"/>
    <w:rsid w:val="003769F7"/>
    <w:rsid w:val="005D2043"/>
    <w:rsid w:val="00607F62"/>
    <w:rsid w:val="00A42622"/>
    <w:rsid w:val="00A676B3"/>
    <w:rsid w:val="00B0291C"/>
    <w:rsid w:val="00DC4746"/>
    <w:rsid w:val="00DC70CA"/>
    <w:rsid w:val="00E84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CAB458"/>
  <w15:chartTrackingRefBased/>
  <w15:docId w15:val="{2A7BC674-8AD2-2249-B697-241CC8B7D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580B"/>
    <w:pPr>
      <w:spacing w:before="100" w:beforeAutospacing="1" w:after="100" w:afterAutospacing="1"/>
    </w:pPr>
    <w:rPr>
      <w:rFonts w:ascii="Times New Roman" w:eastAsia="Times New Roman" w:hAnsi="Times New Roman" w:cs="Times New Roman"/>
      <w:kern w:val="0"/>
      <w14:ligatures w14:val="none"/>
    </w:rPr>
  </w:style>
  <w:style w:type="paragraph" w:styleId="ListParagraph">
    <w:name w:val="List Paragraph"/>
    <w:basedOn w:val="Normal"/>
    <w:uiPriority w:val="34"/>
    <w:qFormat/>
    <w:rsid w:val="0017580B"/>
    <w:pPr>
      <w:ind w:left="720"/>
      <w:contextualSpacing/>
    </w:pPr>
  </w:style>
  <w:style w:type="table" w:styleId="TableGrid">
    <w:name w:val="Table Grid"/>
    <w:basedOn w:val="TableNormal"/>
    <w:uiPriority w:val="39"/>
    <w:rsid w:val="00607F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743951">
      <w:bodyDiv w:val="1"/>
      <w:marLeft w:val="0"/>
      <w:marRight w:val="0"/>
      <w:marTop w:val="0"/>
      <w:marBottom w:val="0"/>
      <w:divBdr>
        <w:top w:val="none" w:sz="0" w:space="0" w:color="auto"/>
        <w:left w:val="none" w:sz="0" w:space="0" w:color="auto"/>
        <w:bottom w:val="none" w:sz="0" w:space="0" w:color="auto"/>
        <w:right w:val="none" w:sz="0" w:space="0" w:color="auto"/>
      </w:divBdr>
      <w:divsChild>
        <w:div w:id="1630746332">
          <w:marLeft w:val="0"/>
          <w:marRight w:val="0"/>
          <w:marTop w:val="0"/>
          <w:marBottom w:val="0"/>
          <w:divBdr>
            <w:top w:val="none" w:sz="0" w:space="0" w:color="auto"/>
            <w:left w:val="none" w:sz="0" w:space="0" w:color="auto"/>
            <w:bottom w:val="none" w:sz="0" w:space="0" w:color="auto"/>
            <w:right w:val="none" w:sz="0" w:space="0" w:color="auto"/>
          </w:divBdr>
          <w:divsChild>
            <w:div w:id="1129012603">
              <w:marLeft w:val="0"/>
              <w:marRight w:val="0"/>
              <w:marTop w:val="0"/>
              <w:marBottom w:val="0"/>
              <w:divBdr>
                <w:top w:val="none" w:sz="0" w:space="0" w:color="auto"/>
                <w:left w:val="none" w:sz="0" w:space="0" w:color="auto"/>
                <w:bottom w:val="none" w:sz="0" w:space="0" w:color="auto"/>
                <w:right w:val="none" w:sz="0" w:space="0" w:color="auto"/>
              </w:divBdr>
              <w:divsChild>
                <w:div w:id="170729836">
                  <w:marLeft w:val="0"/>
                  <w:marRight w:val="0"/>
                  <w:marTop w:val="0"/>
                  <w:marBottom w:val="0"/>
                  <w:divBdr>
                    <w:top w:val="none" w:sz="0" w:space="0" w:color="auto"/>
                    <w:left w:val="none" w:sz="0" w:space="0" w:color="auto"/>
                    <w:bottom w:val="none" w:sz="0" w:space="0" w:color="auto"/>
                    <w:right w:val="none" w:sz="0" w:space="0" w:color="auto"/>
                  </w:divBdr>
                  <w:divsChild>
                    <w:div w:id="24126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1886474">
      <w:bodyDiv w:val="1"/>
      <w:marLeft w:val="0"/>
      <w:marRight w:val="0"/>
      <w:marTop w:val="0"/>
      <w:marBottom w:val="0"/>
      <w:divBdr>
        <w:top w:val="none" w:sz="0" w:space="0" w:color="auto"/>
        <w:left w:val="none" w:sz="0" w:space="0" w:color="auto"/>
        <w:bottom w:val="none" w:sz="0" w:space="0" w:color="auto"/>
        <w:right w:val="none" w:sz="0" w:space="0" w:color="auto"/>
      </w:divBdr>
      <w:divsChild>
        <w:div w:id="467206495">
          <w:marLeft w:val="0"/>
          <w:marRight w:val="0"/>
          <w:marTop w:val="0"/>
          <w:marBottom w:val="0"/>
          <w:divBdr>
            <w:top w:val="none" w:sz="0" w:space="0" w:color="auto"/>
            <w:left w:val="none" w:sz="0" w:space="0" w:color="auto"/>
            <w:bottom w:val="none" w:sz="0" w:space="0" w:color="auto"/>
            <w:right w:val="none" w:sz="0" w:space="0" w:color="auto"/>
          </w:divBdr>
        </w:div>
        <w:div w:id="571234462">
          <w:marLeft w:val="0"/>
          <w:marRight w:val="0"/>
          <w:marTop w:val="0"/>
          <w:marBottom w:val="0"/>
          <w:divBdr>
            <w:top w:val="none" w:sz="0" w:space="0" w:color="auto"/>
            <w:left w:val="none" w:sz="0" w:space="0" w:color="auto"/>
            <w:bottom w:val="none" w:sz="0" w:space="0" w:color="auto"/>
            <w:right w:val="none" w:sz="0" w:space="0" w:color="auto"/>
          </w:divBdr>
        </w:div>
        <w:div w:id="1064597565">
          <w:marLeft w:val="0"/>
          <w:marRight w:val="0"/>
          <w:marTop w:val="0"/>
          <w:marBottom w:val="0"/>
          <w:divBdr>
            <w:top w:val="none" w:sz="0" w:space="0" w:color="auto"/>
            <w:left w:val="none" w:sz="0" w:space="0" w:color="auto"/>
            <w:bottom w:val="none" w:sz="0" w:space="0" w:color="auto"/>
            <w:right w:val="none" w:sz="0" w:space="0" w:color="auto"/>
          </w:divBdr>
        </w:div>
        <w:div w:id="1726829968">
          <w:marLeft w:val="0"/>
          <w:marRight w:val="0"/>
          <w:marTop w:val="0"/>
          <w:marBottom w:val="0"/>
          <w:divBdr>
            <w:top w:val="none" w:sz="0" w:space="0" w:color="auto"/>
            <w:left w:val="none" w:sz="0" w:space="0" w:color="auto"/>
            <w:bottom w:val="none" w:sz="0" w:space="0" w:color="auto"/>
            <w:right w:val="none" w:sz="0" w:space="0" w:color="auto"/>
          </w:divBdr>
        </w:div>
        <w:div w:id="670790319">
          <w:marLeft w:val="0"/>
          <w:marRight w:val="0"/>
          <w:marTop w:val="0"/>
          <w:marBottom w:val="0"/>
          <w:divBdr>
            <w:top w:val="none" w:sz="0" w:space="0" w:color="auto"/>
            <w:left w:val="none" w:sz="0" w:space="0" w:color="auto"/>
            <w:bottom w:val="none" w:sz="0" w:space="0" w:color="auto"/>
            <w:right w:val="none" w:sz="0" w:space="0" w:color="auto"/>
          </w:divBdr>
        </w:div>
        <w:div w:id="1163350630">
          <w:marLeft w:val="0"/>
          <w:marRight w:val="0"/>
          <w:marTop w:val="0"/>
          <w:marBottom w:val="0"/>
          <w:divBdr>
            <w:top w:val="none" w:sz="0" w:space="0" w:color="auto"/>
            <w:left w:val="none" w:sz="0" w:space="0" w:color="auto"/>
            <w:bottom w:val="none" w:sz="0" w:space="0" w:color="auto"/>
            <w:right w:val="none" w:sz="0" w:space="0" w:color="auto"/>
          </w:divBdr>
        </w:div>
        <w:div w:id="586113622">
          <w:marLeft w:val="0"/>
          <w:marRight w:val="0"/>
          <w:marTop w:val="0"/>
          <w:marBottom w:val="0"/>
          <w:divBdr>
            <w:top w:val="none" w:sz="0" w:space="0" w:color="auto"/>
            <w:left w:val="none" w:sz="0" w:space="0" w:color="auto"/>
            <w:bottom w:val="none" w:sz="0" w:space="0" w:color="auto"/>
            <w:right w:val="none" w:sz="0" w:space="0" w:color="auto"/>
          </w:divBdr>
        </w:div>
        <w:div w:id="281423352">
          <w:marLeft w:val="0"/>
          <w:marRight w:val="0"/>
          <w:marTop w:val="0"/>
          <w:marBottom w:val="0"/>
          <w:divBdr>
            <w:top w:val="none" w:sz="0" w:space="0" w:color="auto"/>
            <w:left w:val="none" w:sz="0" w:space="0" w:color="auto"/>
            <w:bottom w:val="none" w:sz="0" w:space="0" w:color="auto"/>
            <w:right w:val="none" w:sz="0" w:space="0" w:color="auto"/>
          </w:divBdr>
        </w:div>
        <w:div w:id="502210714">
          <w:marLeft w:val="0"/>
          <w:marRight w:val="0"/>
          <w:marTop w:val="0"/>
          <w:marBottom w:val="0"/>
          <w:divBdr>
            <w:top w:val="none" w:sz="0" w:space="0" w:color="auto"/>
            <w:left w:val="none" w:sz="0" w:space="0" w:color="auto"/>
            <w:bottom w:val="none" w:sz="0" w:space="0" w:color="auto"/>
            <w:right w:val="none" w:sz="0" w:space="0" w:color="auto"/>
          </w:divBdr>
        </w:div>
        <w:div w:id="987048649">
          <w:marLeft w:val="0"/>
          <w:marRight w:val="0"/>
          <w:marTop w:val="0"/>
          <w:marBottom w:val="0"/>
          <w:divBdr>
            <w:top w:val="none" w:sz="0" w:space="0" w:color="auto"/>
            <w:left w:val="none" w:sz="0" w:space="0" w:color="auto"/>
            <w:bottom w:val="none" w:sz="0" w:space="0" w:color="auto"/>
            <w:right w:val="none" w:sz="0" w:space="0" w:color="auto"/>
          </w:divBdr>
        </w:div>
        <w:div w:id="1920553195">
          <w:marLeft w:val="0"/>
          <w:marRight w:val="0"/>
          <w:marTop w:val="0"/>
          <w:marBottom w:val="0"/>
          <w:divBdr>
            <w:top w:val="none" w:sz="0" w:space="0" w:color="auto"/>
            <w:left w:val="none" w:sz="0" w:space="0" w:color="auto"/>
            <w:bottom w:val="none" w:sz="0" w:space="0" w:color="auto"/>
            <w:right w:val="none" w:sz="0" w:space="0" w:color="auto"/>
          </w:divBdr>
        </w:div>
        <w:div w:id="2051955246">
          <w:marLeft w:val="0"/>
          <w:marRight w:val="0"/>
          <w:marTop w:val="0"/>
          <w:marBottom w:val="0"/>
          <w:divBdr>
            <w:top w:val="none" w:sz="0" w:space="0" w:color="auto"/>
            <w:left w:val="none" w:sz="0" w:space="0" w:color="auto"/>
            <w:bottom w:val="none" w:sz="0" w:space="0" w:color="auto"/>
            <w:right w:val="none" w:sz="0" w:space="0" w:color="auto"/>
          </w:divBdr>
        </w:div>
        <w:div w:id="765611624">
          <w:marLeft w:val="0"/>
          <w:marRight w:val="0"/>
          <w:marTop w:val="0"/>
          <w:marBottom w:val="0"/>
          <w:divBdr>
            <w:top w:val="none" w:sz="0" w:space="0" w:color="auto"/>
            <w:left w:val="none" w:sz="0" w:space="0" w:color="auto"/>
            <w:bottom w:val="none" w:sz="0" w:space="0" w:color="auto"/>
            <w:right w:val="none" w:sz="0" w:space="0" w:color="auto"/>
          </w:divBdr>
        </w:div>
        <w:div w:id="508717314">
          <w:marLeft w:val="0"/>
          <w:marRight w:val="0"/>
          <w:marTop w:val="0"/>
          <w:marBottom w:val="0"/>
          <w:divBdr>
            <w:top w:val="none" w:sz="0" w:space="0" w:color="auto"/>
            <w:left w:val="none" w:sz="0" w:space="0" w:color="auto"/>
            <w:bottom w:val="none" w:sz="0" w:space="0" w:color="auto"/>
            <w:right w:val="none" w:sz="0" w:space="0" w:color="auto"/>
          </w:divBdr>
        </w:div>
        <w:div w:id="275986561">
          <w:marLeft w:val="0"/>
          <w:marRight w:val="0"/>
          <w:marTop w:val="0"/>
          <w:marBottom w:val="0"/>
          <w:divBdr>
            <w:top w:val="none" w:sz="0" w:space="0" w:color="auto"/>
            <w:left w:val="none" w:sz="0" w:space="0" w:color="auto"/>
            <w:bottom w:val="none" w:sz="0" w:space="0" w:color="auto"/>
            <w:right w:val="none" w:sz="0" w:space="0" w:color="auto"/>
          </w:divBdr>
        </w:div>
        <w:div w:id="1452287228">
          <w:marLeft w:val="0"/>
          <w:marRight w:val="0"/>
          <w:marTop w:val="0"/>
          <w:marBottom w:val="0"/>
          <w:divBdr>
            <w:top w:val="none" w:sz="0" w:space="0" w:color="auto"/>
            <w:left w:val="none" w:sz="0" w:space="0" w:color="auto"/>
            <w:bottom w:val="none" w:sz="0" w:space="0" w:color="auto"/>
            <w:right w:val="none" w:sz="0" w:space="0" w:color="auto"/>
          </w:divBdr>
        </w:div>
        <w:div w:id="1522284356">
          <w:marLeft w:val="0"/>
          <w:marRight w:val="0"/>
          <w:marTop w:val="0"/>
          <w:marBottom w:val="0"/>
          <w:divBdr>
            <w:top w:val="none" w:sz="0" w:space="0" w:color="auto"/>
            <w:left w:val="none" w:sz="0" w:space="0" w:color="auto"/>
            <w:bottom w:val="none" w:sz="0" w:space="0" w:color="auto"/>
            <w:right w:val="none" w:sz="0" w:space="0" w:color="auto"/>
          </w:divBdr>
        </w:div>
        <w:div w:id="821851042">
          <w:marLeft w:val="0"/>
          <w:marRight w:val="0"/>
          <w:marTop w:val="0"/>
          <w:marBottom w:val="0"/>
          <w:divBdr>
            <w:top w:val="none" w:sz="0" w:space="0" w:color="auto"/>
            <w:left w:val="none" w:sz="0" w:space="0" w:color="auto"/>
            <w:bottom w:val="none" w:sz="0" w:space="0" w:color="auto"/>
            <w:right w:val="none" w:sz="0" w:space="0" w:color="auto"/>
          </w:divBdr>
        </w:div>
        <w:div w:id="794641807">
          <w:marLeft w:val="0"/>
          <w:marRight w:val="0"/>
          <w:marTop w:val="0"/>
          <w:marBottom w:val="0"/>
          <w:divBdr>
            <w:top w:val="none" w:sz="0" w:space="0" w:color="auto"/>
            <w:left w:val="none" w:sz="0" w:space="0" w:color="auto"/>
            <w:bottom w:val="none" w:sz="0" w:space="0" w:color="auto"/>
            <w:right w:val="none" w:sz="0" w:space="0" w:color="auto"/>
          </w:divBdr>
        </w:div>
        <w:div w:id="455368462">
          <w:marLeft w:val="0"/>
          <w:marRight w:val="0"/>
          <w:marTop w:val="0"/>
          <w:marBottom w:val="0"/>
          <w:divBdr>
            <w:top w:val="none" w:sz="0" w:space="0" w:color="auto"/>
            <w:left w:val="none" w:sz="0" w:space="0" w:color="auto"/>
            <w:bottom w:val="none" w:sz="0" w:space="0" w:color="auto"/>
            <w:right w:val="none" w:sz="0" w:space="0" w:color="auto"/>
          </w:divBdr>
        </w:div>
        <w:div w:id="944772013">
          <w:marLeft w:val="0"/>
          <w:marRight w:val="0"/>
          <w:marTop w:val="0"/>
          <w:marBottom w:val="0"/>
          <w:divBdr>
            <w:top w:val="none" w:sz="0" w:space="0" w:color="auto"/>
            <w:left w:val="none" w:sz="0" w:space="0" w:color="auto"/>
            <w:bottom w:val="none" w:sz="0" w:space="0" w:color="auto"/>
            <w:right w:val="none" w:sz="0" w:space="0" w:color="auto"/>
          </w:divBdr>
        </w:div>
        <w:div w:id="1450781433">
          <w:marLeft w:val="0"/>
          <w:marRight w:val="0"/>
          <w:marTop w:val="0"/>
          <w:marBottom w:val="0"/>
          <w:divBdr>
            <w:top w:val="none" w:sz="0" w:space="0" w:color="auto"/>
            <w:left w:val="none" w:sz="0" w:space="0" w:color="auto"/>
            <w:bottom w:val="none" w:sz="0" w:space="0" w:color="auto"/>
            <w:right w:val="none" w:sz="0" w:space="0" w:color="auto"/>
          </w:divBdr>
        </w:div>
        <w:div w:id="588848633">
          <w:marLeft w:val="0"/>
          <w:marRight w:val="0"/>
          <w:marTop w:val="0"/>
          <w:marBottom w:val="0"/>
          <w:divBdr>
            <w:top w:val="none" w:sz="0" w:space="0" w:color="auto"/>
            <w:left w:val="none" w:sz="0" w:space="0" w:color="auto"/>
            <w:bottom w:val="none" w:sz="0" w:space="0" w:color="auto"/>
            <w:right w:val="none" w:sz="0" w:space="0" w:color="auto"/>
          </w:divBdr>
        </w:div>
        <w:div w:id="2075425478">
          <w:marLeft w:val="0"/>
          <w:marRight w:val="0"/>
          <w:marTop w:val="0"/>
          <w:marBottom w:val="0"/>
          <w:divBdr>
            <w:top w:val="none" w:sz="0" w:space="0" w:color="auto"/>
            <w:left w:val="none" w:sz="0" w:space="0" w:color="auto"/>
            <w:bottom w:val="none" w:sz="0" w:space="0" w:color="auto"/>
            <w:right w:val="none" w:sz="0" w:space="0" w:color="auto"/>
          </w:divBdr>
        </w:div>
        <w:div w:id="396628299">
          <w:marLeft w:val="0"/>
          <w:marRight w:val="0"/>
          <w:marTop w:val="0"/>
          <w:marBottom w:val="0"/>
          <w:divBdr>
            <w:top w:val="none" w:sz="0" w:space="0" w:color="auto"/>
            <w:left w:val="none" w:sz="0" w:space="0" w:color="auto"/>
            <w:bottom w:val="none" w:sz="0" w:space="0" w:color="auto"/>
            <w:right w:val="none" w:sz="0" w:space="0" w:color="auto"/>
          </w:divBdr>
        </w:div>
        <w:div w:id="111245539">
          <w:marLeft w:val="0"/>
          <w:marRight w:val="0"/>
          <w:marTop w:val="0"/>
          <w:marBottom w:val="0"/>
          <w:divBdr>
            <w:top w:val="none" w:sz="0" w:space="0" w:color="auto"/>
            <w:left w:val="none" w:sz="0" w:space="0" w:color="auto"/>
            <w:bottom w:val="none" w:sz="0" w:space="0" w:color="auto"/>
            <w:right w:val="none" w:sz="0" w:space="0" w:color="auto"/>
          </w:divBdr>
        </w:div>
        <w:div w:id="1081291922">
          <w:marLeft w:val="0"/>
          <w:marRight w:val="0"/>
          <w:marTop w:val="0"/>
          <w:marBottom w:val="0"/>
          <w:divBdr>
            <w:top w:val="none" w:sz="0" w:space="0" w:color="auto"/>
            <w:left w:val="none" w:sz="0" w:space="0" w:color="auto"/>
            <w:bottom w:val="none" w:sz="0" w:space="0" w:color="auto"/>
            <w:right w:val="none" w:sz="0" w:space="0" w:color="auto"/>
          </w:divBdr>
        </w:div>
      </w:divsChild>
    </w:div>
    <w:div w:id="1700472247">
      <w:bodyDiv w:val="1"/>
      <w:marLeft w:val="0"/>
      <w:marRight w:val="0"/>
      <w:marTop w:val="0"/>
      <w:marBottom w:val="0"/>
      <w:divBdr>
        <w:top w:val="none" w:sz="0" w:space="0" w:color="auto"/>
        <w:left w:val="none" w:sz="0" w:space="0" w:color="auto"/>
        <w:bottom w:val="none" w:sz="0" w:space="0" w:color="auto"/>
        <w:right w:val="none" w:sz="0" w:space="0" w:color="auto"/>
      </w:divBdr>
      <w:divsChild>
        <w:div w:id="854730063">
          <w:marLeft w:val="0"/>
          <w:marRight w:val="0"/>
          <w:marTop w:val="0"/>
          <w:marBottom w:val="0"/>
          <w:divBdr>
            <w:top w:val="none" w:sz="0" w:space="0" w:color="auto"/>
            <w:left w:val="none" w:sz="0" w:space="0" w:color="auto"/>
            <w:bottom w:val="none" w:sz="0" w:space="0" w:color="auto"/>
            <w:right w:val="none" w:sz="0" w:space="0" w:color="auto"/>
          </w:divBdr>
          <w:divsChild>
            <w:div w:id="643900296">
              <w:marLeft w:val="0"/>
              <w:marRight w:val="0"/>
              <w:marTop w:val="0"/>
              <w:marBottom w:val="0"/>
              <w:divBdr>
                <w:top w:val="none" w:sz="0" w:space="0" w:color="auto"/>
                <w:left w:val="none" w:sz="0" w:space="0" w:color="auto"/>
                <w:bottom w:val="none" w:sz="0" w:space="0" w:color="auto"/>
                <w:right w:val="none" w:sz="0" w:space="0" w:color="auto"/>
              </w:divBdr>
              <w:divsChild>
                <w:div w:id="1334726754">
                  <w:marLeft w:val="0"/>
                  <w:marRight w:val="0"/>
                  <w:marTop w:val="0"/>
                  <w:marBottom w:val="0"/>
                  <w:divBdr>
                    <w:top w:val="none" w:sz="0" w:space="0" w:color="auto"/>
                    <w:left w:val="none" w:sz="0" w:space="0" w:color="auto"/>
                    <w:bottom w:val="none" w:sz="0" w:space="0" w:color="auto"/>
                    <w:right w:val="none" w:sz="0" w:space="0" w:color="auto"/>
                  </w:divBdr>
                  <w:divsChild>
                    <w:div w:id="552273919">
                      <w:marLeft w:val="0"/>
                      <w:marRight w:val="0"/>
                      <w:marTop w:val="0"/>
                      <w:marBottom w:val="0"/>
                      <w:divBdr>
                        <w:top w:val="none" w:sz="0" w:space="0" w:color="auto"/>
                        <w:left w:val="none" w:sz="0" w:space="0" w:color="auto"/>
                        <w:bottom w:val="none" w:sz="0" w:space="0" w:color="auto"/>
                        <w:right w:val="none" w:sz="0" w:space="0" w:color="auto"/>
                      </w:divBdr>
                    </w:div>
                  </w:divsChild>
                </w:div>
                <w:div w:id="613252499">
                  <w:marLeft w:val="0"/>
                  <w:marRight w:val="0"/>
                  <w:marTop w:val="0"/>
                  <w:marBottom w:val="0"/>
                  <w:divBdr>
                    <w:top w:val="none" w:sz="0" w:space="0" w:color="auto"/>
                    <w:left w:val="none" w:sz="0" w:space="0" w:color="auto"/>
                    <w:bottom w:val="none" w:sz="0" w:space="0" w:color="auto"/>
                    <w:right w:val="none" w:sz="0" w:space="0" w:color="auto"/>
                  </w:divBdr>
                  <w:divsChild>
                    <w:div w:id="177250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861745">
      <w:bodyDiv w:val="1"/>
      <w:marLeft w:val="0"/>
      <w:marRight w:val="0"/>
      <w:marTop w:val="0"/>
      <w:marBottom w:val="0"/>
      <w:divBdr>
        <w:top w:val="none" w:sz="0" w:space="0" w:color="auto"/>
        <w:left w:val="none" w:sz="0" w:space="0" w:color="auto"/>
        <w:bottom w:val="none" w:sz="0" w:space="0" w:color="auto"/>
        <w:right w:val="none" w:sz="0" w:space="0" w:color="auto"/>
      </w:divBdr>
      <w:divsChild>
        <w:div w:id="1647054218">
          <w:marLeft w:val="0"/>
          <w:marRight w:val="0"/>
          <w:marTop w:val="0"/>
          <w:marBottom w:val="0"/>
          <w:divBdr>
            <w:top w:val="none" w:sz="0" w:space="0" w:color="auto"/>
            <w:left w:val="none" w:sz="0" w:space="0" w:color="auto"/>
            <w:bottom w:val="none" w:sz="0" w:space="0" w:color="auto"/>
            <w:right w:val="none" w:sz="0" w:space="0" w:color="auto"/>
          </w:divBdr>
          <w:divsChild>
            <w:div w:id="9189916">
              <w:marLeft w:val="0"/>
              <w:marRight w:val="0"/>
              <w:marTop w:val="0"/>
              <w:marBottom w:val="0"/>
              <w:divBdr>
                <w:top w:val="none" w:sz="0" w:space="0" w:color="auto"/>
                <w:left w:val="none" w:sz="0" w:space="0" w:color="auto"/>
                <w:bottom w:val="none" w:sz="0" w:space="0" w:color="auto"/>
                <w:right w:val="none" w:sz="0" w:space="0" w:color="auto"/>
              </w:divBdr>
              <w:divsChild>
                <w:div w:id="592015384">
                  <w:marLeft w:val="0"/>
                  <w:marRight w:val="0"/>
                  <w:marTop w:val="0"/>
                  <w:marBottom w:val="0"/>
                  <w:divBdr>
                    <w:top w:val="none" w:sz="0" w:space="0" w:color="auto"/>
                    <w:left w:val="none" w:sz="0" w:space="0" w:color="auto"/>
                    <w:bottom w:val="none" w:sz="0" w:space="0" w:color="auto"/>
                    <w:right w:val="none" w:sz="0" w:space="0" w:color="auto"/>
                  </w:divBdr>
                  <w:divsChild>
                    <w:div w:id="204355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518204">
          <w:marLeft w:val="0"/>
          <w:marRight w:val="0"/>
          <w:marTop w:val="0"/>
          <w:marBottom w:val="0"/>
          <w:divBdr>
            <w:top w:val="none" w:sz="0" w:space="0" w:color="auto"/>
            <w:left w:val="none" w:sz="0" w:space="0" w:color="auto"/>
            <w:bottom w:val="none" w:sz="0" w:space="0" w:color="auto"/>
            <w:right w:val="none" w:sz="0" w:space="0" w:color="auto"/>
          </w:divBdr>
          <w:divsChild>
            <w:div w:id="1322539903">
              <w:marLeft w:val="0"/>
              <w:marRight w:val="0"/>
              <w:marTop w:val="0"/>
              <w:marBottom w:val="0"/>
              <w:divBdr>
                <w:top w:val="none" w:sz="0" w:space="0" w:color="auto"/>
                <w:left w:val="none" w:sz="0" w:space="0" w:color="auto"/>
                <w:bottom w:val="none" w:sz="0" w:space="0" w:color="auto"/>
                <w:right w:val="none" w:sz="0" w:space="0" w:color="auto"/>
              </w:divBdr>
              <w:divsChild>
                <w:div w:id="215436440">
                  <w:marLeft w:val="0"/>
                  <w:marRight w:val="0"/>
                  <w:marTop w:val="0"/>
                  <w:marBottom w:val="0"/>
                  <w:divBdr>
                    <w:top w:val="none" w:sz="0" w:space="0" w:color="auto"/>
                    <w:left w:val="none" w:sz="0" w:space="0" w:color="auto"/>
                    <w:bottom w:val="none" w:sz="0" w:space="0" w:color="auto"/>
                    <w:right w:val="none" w:sz="0" w:space="0" w:color="auto"/>
                  </w:divBdr>
                  <w:divsChild>
                    <w:div w:id="1704090050">
                      <w:marLeft w:val="0"/>
                      <w:marRight w:val="0"/>
                      <w:marTop w:val="0"/>
                      <w:marBottom w:val="0"/>
                      <w:divBdr>
                        <w:top w:val="none" w:sz="0" w:space="0" w:color="auto"/>
                        <w:left w:val="none" w:sz="0" w:space="0" w:color="auto"/>
                        <w:bottom w:val="none" w:sz="0" w:space="0" w:color="auto"/>
                        <w:right w:val="none" w:sz="0" w:space="0" w:color="auto"/>
                      </w:divBdr>
                    </w:div>
                  </w:divsChild>
                </w:div>
                <w:div w:id="1338968827">
                  <w:marLeft w:val="0"/>
                  <w:marRight w:val="0"/>
                  <w:marTop w:val="0"/>
                  <w:marBottom w:val="0"/>
                  <w:divBdr>
                    <w:top w:val="none" w:sz="0" w:space="0" w:color="auto"/>
                    <w:left w:val="none" w:sz="0" w:space="0" w:color="auto"/>
                    <w:bottom w:val="none" w:sz="0" w:space="0" w:color="auto"/>
                    <w:right w:val="none" w:sz="0" w:space="0" w:color="auto"/>
                  </w:divBdr>
                  <w:divsChild>
                    <w:div w:id="7447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609</Words>
  <Characters>3473</Characters>
  <Application>Microsoft Office Word</Application>
  <DocSecurity>0</DocSecurity>
  <Lines>28</Lines>
  <Paragraphs>8</Paragraphs>
  <ScaleCrop>false</ScaleCrop>
  <Company/>
  <LinksUpToDate>false</LinksUpToDate>
  <CharactersWithSpaces>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McCall</dc:creator>
  <cp:keywords/>
  <dc:description/>
  <cp:lastModifiedBy>David McCall</cp:lastModifiedBy>
  <cp:revision>10</cp:revision>
  <cp:lastPrinted>2023-01-19T23:01:00Z</cp:lastPrinted>
  <dcterms:created xsi:type="dcterms:W3CDTF">2023-01-19T18:31:00Z</dcterms:created>
  <dcterms:modified xsi:type="dcterms:W3CDTF">2023-01-19T23:01:00Z</dcterms:modified>
</cp:coreProperties>
</file>